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BC4" w:rsidRPr="009B6BC4" w:rsidRDefault="00AC0858" w:rsidP="009B6BC4">
      <w:pPr>
        <w:pStyle w:val="NormalWeb"/>
        <w:spacing w:before="0" w:beforeAutospacing="0" w:after="0" w:afterAutospacing="0"/>
        <w:rPr>
          <w:rFonts w:ascii="Corbel" w:hAnsi="Corbel"/>
          <w:color w:val="003473"/>
        </w:rPr>
      </w:pPr>
      <w:r w:rsidRPr="00AC0858">
        <w:rPr>
          <w:rFonts w:ascii="Corbel" w:hAnsi="Corbel" w:cs="Arial"/>
          <w:color w:val="003473"/>
          <w:sz w:val="23"/>
          <w:szCs w:val="23"/>
        </w:rPr>
        <w:t>In this lesson (or lessons) students plan and/or carry out a campaign on an animal welfare issue</w:t>
      </w:r>
      <w:r w:rsidR="009B6BC4" w:rsidRPr="009B6BC4">
        <w:rPr>
          <w:rFonts w:ascii="Corbel" w:hAnsi="Corbel" w:cs="Arial"/>
          <w:color w:val="003473"/>
          <w:sz w:val="23"/>
          <w:szCs w:val="23"/>
        </w:rPr>
        <w:t xml:space="preserve">. </w:t>
      </w:r>
    </w:p>
    <w:p w:rsidR="009B6BC4" w:rsidRPr="009B6BC4" w:rsidRDefault="009B6BC4" w:rsidP="009B6BC4">
      <w:pPr>
        <w:pStyle w:val="Heading2"/>
        <w:spacing w:before="360" w:beforeAutospacing="0" w:after="80" w:afterAutospacing="0"/>
        <w:rPr>
          <w:rFonts w:ascii="Corbel" w:hAnsi="Corbel"/>
          <w:color w:val="003473"/>
        </w:rPr>
      </w:pPr>
      <w:r w:rsidRPr="009B6BC4">
        <w:rPr>
          <w:rFonts w:ascii="Corbel" w:hAnsi="Corbel" w:cs="Arial"/>
          <w:color w:val="003473"/>
          <w:sz w:val="35"/>
          <w:szCs w:val="35"/>
        </w:rPr>
        <w:t>Starter activity</w:t>
      </w:r>
    </w:p>
    <w:p w:rsidR="00AC0858" w:rsidRPr="00AC0858" w:rsidRDefault="00AC0858" w:rsidP="00AC0858">
      <w:pPr>
        <w:pStyle w:val="NormalWeb"/>
        <w:spacing w:before="0" w:beforeAutospacing="0" w:after="0" w:afterAutospacing="0"/>
        <w:textAlignment w:val="baseline"/>
        <w:rPr>
          <w:rFonts w:ascii="Corbel" w:hAnsi="Corbel" w:cs="Arial"/>
          <w:color w:val="003473"/>
          <w:sz w:val="23"/>
          <w:szCs w:val="23"/>
        </w:rPr>
      </w:pPr>
      <w:r w:rsidRPr="00AC0858">
        <w:rPr>
          <w:rFonts w:ascii="Corbel" w:hAnsi="Corbel" w:cs="Arial"/>
          <w:b/>
          <w:bCs/>
          <w:color w:val="003473"/>
          <w:sz w:val="23"/>
          <w:szCs w:val="23"/>
        </w:rPr>
        <w:t>What makes a campaign?</w:t>
      </w:r>
    </w:p>
    <w:p w:rsidR="00AC0858" w:rsidRPr="00AC0858" w:rsidRDefault="00AC0858" w:rsidP="00AC0858">
      <w:pPr>
        <w:pStyle w:val="NormalWeb"/>
        <w:numPr>
          <w:ilvl w:val="0"/>
          <w:numId w:val="7"/>
        </w:numPr>
        <w:textAlignment w:val="baseline"/>
        <w:rPr>
          <w:rFonts w:ascii="Corbel" w:hAnsi="Corbel" w:cs="Arial"/>
          <w:color w:val="003473"/>
          <w:sz w:val="23"/>
          <w:szCs w:val="23"/>
        </w:rPr>
      </w:pPr>
      <w:r w:rsidRPr="00AC0858">
        <w:rPr>
          <w:rFonts w:ascii="Corbel" w:hAnsi="Corbel" w:cs="Arial"/>
          <w:color w:val="003473"/>
          <w:sz w:val="23"/>
          <w:szCs w:val="23"/>
        </w:rPr>
        <w:t>Show students a selection of RSPCA campaign posters. Ask them what aspects of the posters they think are effective.</w:t>
      </w:r>
    </w:p>
    <w:p w:rsidR="00AC0858" w:rsidRPr="00AC0858" w:rsidRDefault="00AC0858" w:rsidP="00AC0858">
      <w:pPr>
        <w:pStyle w:val="NormalWeb"/>
        <w:numPr>
          <w:ilvl w:val="0"/>
          <w:numId w:val="7"/>
        </w:numPr>
        <w:textAlignment w:val="baseline"/>
        <w:rPr>
          <w:rFonts w:ascii="Corbel" w:hAnsi="Corbel" w:cs="Arial"/>
          <w:color w:val="003473"/>
          <w:sz w:val="23"/>
          <w:szCs w:val="23"/>
        </w:rPr>
      </w:pPr>
      <w:r w:rsidRPr="00AC0858">
        <w:rPr>
          <w:rFonts w:ascii="Corbel" w:hAnsi="Corbel" w:cs="Arial"/>
          <w:color w:val="003473"/>
          <w:sz w:val="23"/>
          <w:szCs w:val="23"/>
        </w:rPr>
        <w:t>Explain to students that they are going to develop their own animal welfare campaign. Discuss any campaigns they already know about. Explain that the Animal Welfare Act 2006 came about as a result of campaigning groups such as the RSPCA.</w:t>
      </w:r>
    </w:p>
    <w:p w:rsidR="009B6BC4" w:rsidRPr="009B6BC4" w:rsidRDefault="00AC0858" w:rsidP="00AC0858">
      <w:pPr>
        <w:pStyle w:val="NormalWeb"/>
        <w:numPr>
          <w:ilvl w:val="0"/>
          <w:numId w:val="7"/>
        </w:numPr>
        <w:spacing w:before="0" w:beforeAutospacing="0" w:after="0" w:afterAutospacing="0"/>
        <w:textAlignment w:val="baseline"/>
        <w:rPr>
          <w:rFonts w:ascii="Corbel" w:hAnsi="Corbel" w:cs="Arial"/>
          <w:color w:val="003473"/>
          <w:sz w:val="23"/>
          <w:szCs w:val="23"/>
        </w:rPr>
      </w:pPr>
      <w:r w:rsidRPr="00AC0858">
        <w:rPr>
          <w:rFonts w:ascii="Corbel" w:hAnsi="Corbel" w:cs="Arial"/>
          <w:color w:val="003473"/>
          <w:sz w:val="23"/>
          <w:szCs w:val="23"/>
        </w:rPr>
        <w:t>Give each group of students the</w:t>
      </w:r>
      <w:r>
        <w:rPr>
          <w:rFonts w:ascii="Corbel" w:hAnsi="Corbel" w:cs="Arial"/>
          <w:color w:val="003473"/>
          <w:sz w:val="23"/>
          <w:szCs w:val="23"/>
        </w:rPr>
        <w:t xml:space="preserve"> worksheets Campaign poster (1-4</w:t>
      </w:r>
      <w:r w:rsidRPr="00AC0858">
        <w:rPr>
          <w:rFonts w:ascii="Corbel" w:hAnsi="Corbel" w:cs="Arial"/>
          <w:color w:val="003473"/>
          <w:sz w:val="23"/>
          <w:szCs w:val="23"/>
        </w:rPr>
        <w:t>) and ask them to create appropriate slogans or headings for each poster</w:t>
      </w:r>
      <w:r w:rsidR="009B6BC4" w:rsidRPr="009B6BC4">
        <w:rPr>
          <w:rFonts w:ascii="Corbel" w:hAnsi="Corbel" w:cs="Arial"/>
          <w:color w:val="003473"/>
          <w:sz w:val="23"/>
          <w:szCs w:val="23"/>
        </w:rPr>
        <w:t>?</w:t>
      </w:r>
    </w:p>
    <w:p w:rsidR="009B6BC4" w:rsidRPr="009B6BC4" w:rsidRDefault="009B6BC4" w:rsidP="009B6BC4">
      <w:pPr>
        <w:pStyle w:val="NormalWeb"/>
        <w:spacing w:before="0" w:beforeAutospacing="0" w:after="0" w:afterAutospacing="0"/>
        <w:rPr>
          <w:rFonts w:ascii="Corbel" w:hAnsi="Corbel"/>
          <w:color w:val="003473"/>
        </w:rPr>
      </w:pPr>
      <w:r w:rsidRPr="009B6BC4">
        <w:rPr>
          <w:rFonts w:ascii="Corbel" w:hAnsi="Corbel" w:cs="Arial"/>
          <w:b/>
          <w:bCs/>
          <w:color w:val="003473"/>
          <w:sz w:val="23"/>
          <w:szCs w:val="23"/>
        </w:rPr>
        <w:t xml:space="preserve">Learning styles: </w:t>
      </w:r>
      <w:r w:rsidRPr="009B6BC4">
        <w:rPr>
          <w:rFonts w:ascii="Corbel" w:hAnsi="Corbel" w:cs="Arial"/>
          <w:color w:val="003473"/>
          <w:sz w:val="23"/>
          <w:szCs w:val="23"/>
        </w:rPr>
        <w:t>visual, auditory.</w:t>
      </w:r>
    </w:p>
    <w:p w:rsidR="009B6BC4" w:rsidRPr="009B6BC4" w:rsidRDefault="009B6BC4" w:rsidP="009B6BC4">
      <w:pPr>
        <w:pStyle w:val="Heading2"/>
        <w:spacing w:before="360" w:beforeAutospacing="0" w:after="80" w:afterAutospacing="0"/>
        <w:rPr>
          <w:rFonts w:ascii="Corbel" w:hAnsi="Corbel"/>
          <w:color w:val="003473"/>
        </w:rPr>
      </w:pPr>
      <w:r w:rsidRPr="009B6BC4">
        <w:rPr>
          <w:rFonts w:ascii="Corbel" w:hAnsi="Corbel" w:cs="Arial"/>
          <w:color w:val="003473"/>
          <w:sz w:val="35"/>
          <w:szCs w:val="35"/>
        </w:rPr>
        <w:t>Main activity</w:t>
      </w:r>
    </w:p>
    <w:p w:rsidR="00766EF3" w:rsidRDefault="00AC0858" w:rsidP="00766EF3">
      <w:pPr>
        <w:pStyle w:val="NormalWeb"/>
        <w:spacing w:before="0" w:beforeAutospacing="0" w:after="0" w:afterAutospacing="0"/>
        <w:rPr>
          <w:rFonts w:ascii="Corbel" w:hAnsi="Corbel" w:cs="Arial"/>
          <w:b/>
          <w:bCs/>
          <w:color w:val="003473"/>
          <w:sz w:val="23"/>
          <w:szCs w:val="23"/>
        </w:rPr>
      </w:pPr>
      <w:r w:rsidRPr="00AC0858">
        <w:rPr>
          <w:rFonts w:ascii="Corbel" w:hAnsi="Corbel" w:cs="Arial"/>
          <w:b/>
          <w:bCs/>
          <w:color w:val="003473"/>
          <w:sz w:val="23"/>
          <w:szCs w:val="23"/>
        </w:rPr>
        <w:t>The campaign journey</w:t>
      </w:r>
    </w:p>
    <w:p w:rsidR="00766EF3" w:rsidRPr="00766EF3" w:rsidRDefault="00766EF3" w:rsidP="00766EF3">
      <w:pPr>
        <w:pStyle w:val="NormalWeb"/>
        <w:numPr>
          <w:ilvl w:val="0"/>
          <w:numId w:val="24"/>
        </w:numPr>
        <w:spacing w:before="0" w:beforeAutospacing="0" w:after="0" w:afterAutospacing="0"/>
        <w:rPr>
          <w:rFonts w:ascii="Corbel" w:hAnsi="Corbel" w:cs="Arial"/>
          <w:color w:val="003473"/>
          <w:sz w:val="23"/>
          <w:szCs w:val="23"/>
        </w:rPr>
      </w:pPr>
      <w:r w:rsidRPr="00766EF3">
        <w:rPr>
          <w:rFonts w:ascii="Corbel" w:hAnsi="Corbel" w:cs="Arial"/>
          <w:color w:val="003473"/>
          <w:sz w:val="23"/>
          <w:szCs w:val="23"/>
        </w:rPr>
        <w:t xml:space="preserve">Groups decide on an issue for their campaign - they can use the RSPCA Campaigns website (hyperlink / useful websites tab). </w:t>
      </w:r>
    </w:p>
    <w:p w:rsidR="00766EF3" w:rsidRPr="00766EF3" w:rsidRDefault="00766EF3" w:rsidP="00766EF3">
      <w:pPr>
        <w:pStyle w:val="NormalWeb"/>
        <w:numPr>
          <w:ilvl w:val="0"/>
          <w:numId w:val="24"/>
        </w:numPr>
        <w:rPr>
          <w:rFonts w:ascii="Corbel" w:hAnsi="Corbel" w:cs="Arial"/>
          <w:color w:val="003473"/>
          <w:sz w:val="23"/>
          <w:szCs w:val="23"/>
        </w:rPr>
      </w:pPr>
      <w:r w:rsidRPr="00766EF3">
        <w:rPr>
          <w:rFonts w:ascii="Corbel" w:hAnsi="Corbel" w:cs="Arial"/>
          <w:color w:val="003473"/>
          <w:sz w:val="23"/>
          <w:szCs w:val="23"/>
        </w:rPr>
        <w:t xml:space="preserve">The students need to decide on their target audience. They play </w:t>
      </w:r>
      <w:proofErr w:type="gramStart"/>
      <w:r w:rsidRPr="00766EF3">
        <w:rPr>
          <w:rFonts w:ascii="Corbel" w:hAnsi="Corbel" w:cs="Arial"/>
          <w:color w:val="003473"/>
          <w:sz w:val="23"/>
          <w:szCs w:val="23"/>
        </w:rPr>
        <w:t>Who</w:t>
      </w:r>
      <w:proofErr w:type="gramEnd"/>
      <w:r w:rsidRPr="00766EF3">
        <w:rPr>
          <w:rFonts w:ascii="Corbel" w:hAnsi="Corbel" w:cs="Arial"/>
          <w:color w:val="003473"/>
          <w:sz w:val="23"/>
          <w:szCs w:val="23"/>
        </w:rPr>
        <w:t xml:space="preserve"> do we need to influence?  </w:t>
      </w:r>
      <w:proofErr w:type="gramStart"/>
      <w:r w:rsidRPr="00766EF3">
        <w:rPr>
          <w:rFonts w:ascii="Corbel" w:hAnsi="Corbel" w:cs="Arial"/>
          <w:color w:val="003473"/>
          <w:sz w:val="23"/>
          <w:szCs w:val="23"/>
        </w:rPr>
        <w:t>in</w:t>
      </w:r>
      <w:proofErr w:type="gramEnd"/>
      <w:r w:rsidRPr="00766EF3">
        <w:rPr>
          <w:rFonts w:ascii="Corbel" w:hAnsi="Corbel" w:cs="Arial"/>
          <w:color w:val="003473"/>
          <w:sz w:val="23"/>
          <w:szCs w:val="23"/>
        </w:rPr>
        <w:t xml:space="preserve"> groups of five and then decide which of those people they could try to influence with their campaign.</w:t>
      </w:r>
    </w:p>
    <w:p w:rsidR="00766EF3" w:rsidRPr="00766EF3" w:rsidRDefault="00766EF3" w:rsidP="00766EF3">
      <w:pPr>
        <w:pStyle w:val="NormalWeb"/>
        <w:numPr>
          <w:ilvl w:val="0"/>
          <w:numId w:val="24"/>
        </w:numPr>
        <w:rPr>
          <w:rFonts w:ascii="Corbel" w:hAnsi="Corbel" w:cs="Arial"/>
          <w:color w:val="003473"/>
          <w:sz w:val="23"/>
          <w:szCs w:val="23"/>
        </w:rPr>
      </w:pPr>
      <w:r w:rsidRPr="00766EF3">
        <w:rPr>
          <w:rFonts w:ascii="Corbel" w:hAnsi="Corbel" w:cs="Arial"/>
          <w:color w:val="003473"/>
          <w:sz w:val="23"/>
          <w:szCs w:val="23"/>
        </w:rPr>
        <w:t>Groups plan their campaign, using the first few steps on the worksheet Campaign journey.</w:t>
      </w:r>
    </w:p>
    <w:p w:rsidR="00766EF3" w:rsidRPr="00766EF3" w:rsidRDefault="00766EF3" w:rsidP="00766EF3">
      <w:pPr>
        <w:pStyle w:val="NormalWeb"/>
        <w:numPr>
          <w:ilvl w:val="0"/>
          <w:numId w:val="24"/>
        </w:numPr>
        <w:rPr>
          <w:rFonts w:ascii="Corbel" w:hAnsi="Corbel" w:cs="Arial"/>
          <w:color w:val="003473"/>
          <w:sz w:val="23"/>
          <w:szCs w:val="23"/>
        </w:rPr>
      </w:pPr>
      <w:r w:rsidRPr="00766EF3">
        <w:rPr>
          <w:rFonts w:ascii="Corbel" w:hAnsi="Corbel" w:cs="Arial"/>
          <w:color w:val="003473"/>
          <w:sz w:val="23"/>
          <w:szCs w:val="23"/>
        </w:rPr>
        <w:t>Groups have some time to research and produce the materials for their campaign.</w:t>
      </w:r>
    </w:p>
    <w:p w:rsidR="00766EF3" w:rsidRDefault="00766EF3" w:rsidP="00766EF3">
      <w:pPr>
        <w:pStyle w:val="NormalWeb"/>
        <w:numPr>
          <w:ilvl w:val="0"/>
          <w:numId w:val="24"/>
        </w:numPr>
        <w:spacing w:before="0" w:beforeAutospacing="0" w:after="0" w:afterAutospacing="0"/>
        <w:rPr>
          <w:rFonts w:ascii="Corbel" w:hAnsi="Corbel" w:cs="Arial"/>
          <w:color w:val="003473"/>
          <w:sz w:val="23"/>
          <w:szCs w:val="23"/>
        </w:rPr>
      </w:pPr>
      <w:r w:rsidRPr="00766EF3">
        <w:rPr>
          <w:rFonts w:ascii="Corbel" w:hAnsi="Corbel" w:cs="Arial"/>
          <w:color w:val="003473"/>
          <w:sz w:val="23"/>
          <w:szCs w:val="23"/>
        </w:rPr>
        <w:t>At the end of the research and production period, groups present their campaigns to the class. (Further time could be given in class or for the school council to carry the campaigns into action.)</w:t>
      </w:r>
    </w:p>
    <w:p w:rsidR="009B6BC4" w:rsidRPr="009B6BC4" w:rsidRDefault="009B6BC4" w:rsidP="00766EF3">
      <w:pPr>
        <w:pStyle w:val="NormalWeb"/>
        <w:spacing w:before="0" w:beforeAutospacing="0" w:after="0" w:afterAutospacing="0"/>
        <w:rPr>
          <w:rFonts w:ascii="Corbel" w:hAnsi="Corbel"/>
          <w:color w:val="003473"/>
        </w:rPr>
      </w:pPr>
      <w:r w:rsidRPr="009B6BC4">
        <w:rPr>
          <w:rFonts w:ascii="Corbel" w:hAnsi="Corbel" w:cs="Arial"/>
          <w:b/>
          <w:bCs/>
          <w:color w:val="003473"/>
          <w:sz w:val="23"/>
          <w:szCs w:val="23"/>
        </w:rPr>
        <w:t>Learning styles:</w:t>
      </w:r>
      <w:r w:rsidRPr="009B6BC4">
        <w:rPr>
          <w:rFonts w:ascii="Corbel" w:hAnsi="Corbel" w:cs="Arial"/>
          <w:color w:val="003473"/>
          <w:sz w:val="23"/>
          <w:szCs w:val="23"/>
        </w:rPr>
        <w:t xml:space="preserve"> visual, auditory.</w:t>
      </w:r>
    </w:p>
    <w:p w:rsidR="00766EF3" w:rsidRDefault="00766EF3" w:rsidP="009B6BC4">
      <w:pPr>
        <w:pStyle w:val="Heading2"/>
        <w:spacing w:before="360" w:beforeAutospacing="0" w:after="80" w:afterAutospacing="0"/>
        <w:rPr>
          <w:rFonts w:ascii="Corbel" w:hAnsi="Corbel" w:cs="Arial"/>
          <w:color w:val="003473"/>
          <w:sz w:val="35"/>
          <w:szCs w:val="35"/>
        </w:rPr>
      </w:pPr>
    </w:p>
    <w:p w:rsidR="009B6BC4" w:rsidRPr="009B6BC4" w:rsidRDefault="009B6BC4" w:rsidP="009B6BC4">
      <w:pPr>
        <w:pStyle w:val="Heading2"/>
        <w:spacing w:before="360" w:beforeAutospacing="0" w:after="80" w:afterAutospacing="0"/>
        <w:rPr>
          <w:rFonts w:ascii="Corbel" w:hAnsi="Corbel"/>
          <w:color w:val="003473"/>
        </w:rPr>
      </w:pPr>
      <w:r w:rsidRPr="009B6BC4">
        <w:rPr>
          <w:rFonts w:ascii="Corbel" w:hAnsi="Corbel" w:cs="Arial"/>
          <w:color w:val="003473"/>
          <w:sz w:val="35"/>
          <w:szCs w:val="35"/>
        </w:rPr>
        <w:lastRenderedPageBreak/>
        <w:t>Plenary activity</w:t>
      </w:r>
    </w:p>
    <w:p w:rsidR="00766EF3" w:rsidRPr="00766EF3" w:rsidRDefault="00766EF3" w:rsidP="00766EF3">
      <w:pPr>
        <w:pStyle w:val="NoSpacing"/>
        <w:rPr>
          <w:color w:val="003473"/>
          <w:sz w:val="23"/>
          <w:szCs w:val="23"/>
        </w:rPr>
      </w:pPr>
      <w:r w:rsidRPr="00766EF3">
        <w:rPr>
          <w:b/>
          <w:color w:val="003473"/>
          <w:sz w:val="23"/>
          <w:szCs w:val="23"/>
        </w:rPr>
        <w:t>How did we do?</w:t>
      </w:r>
    </w:p>
    <w:p w:rsidR="00766EF3" w:rsidRPr="00766EF3" w:rsidRDefault="00766EF3" w:rsidP="00766EF3">
      <w:pPr>
        <w:pStyle w:val="NoSpacing"/>
        <w:numPr>
          <w:ilvl w:val="0"/>
          <w:numId w:val="33"/>
        </w:numPr>
        <w:rPr>
          <w:color w:val="003473"/>
          <w:sz w:val="23"/>
          <w:szCs w:val="23"/>
        </w:rPr>
      </w:pPr>
      <w:r w:rsidRPr="00766EF3">
        <w:rPr>
          <w:color w:val="003473"/>
          <w:sz w:val="23"/>
          <w:szCs w:val="23"/>
        </w:rPr>
        <w:t>The students could assess their classmates’ presentations and campaigns using the Campaign evaluation sheet.</w:t>
      </w:r>
    </w:p>
    <w:p w:rsidR="00766EF3" w:rsidRPr="00766EF3" w:rsidRDefault="00766EF3" w:rsidP="00766EF3">
      <w:pPr>
        <w:pStyle w:val="NoSpacing"/>
        <w:numPr>
          <w:ilvl w:val="0"/>
          <w:numId w:val="33"/>
        </w:numPr>
        <w:rPr>
          <w:color w:val="003473"/>
          <w:sz w:val="23"/>
          <w:szCs w:val="23"/>
        </w:rPr>
      </w:pPr>
      <w:r w:rsidRPr="00766EF3">
        <w:rPr>
          <w:color w:val="003473"/>
          <w:sz w:val="23"/>
          <w:szCs w:val="23"/>
        </w:rPr>
        <w:t>Conduct a class vote on which campaign was most effective.</w:t>
      </w:r>
    </w:p>
    <w:p w:rsidR="00766EF3" w:rsidRPr="00766EF3" w:rsidRDefault="00766EF3" w:rsidP="00766EF3">
      <w:pPr>
        <w:pStyle w:val="NoSpacing"/>
        <w:rPr>
          <w:color w:val="003473"/>
          <w:sz w:val="23"/>
          <w:szCs w:val="23"/>
        </w:rPr>
      </w:pPr>
      <w:r w:rsidRPr="00766EF3">
        <w:rPr>
          <w:b/>
          <w:color w:val="003473"/>
          <w:sz w:val="23"/>
          <w:szCs w:val="23"/>
        </w:rPr>
        <w:t>Learning styles:</w:t>
      </w:r>
      <w:r w:rsidRPr="00766EF3">
        <w:rPr>
          <w:color w:val="003473"/>
          <w:sz w:val="23"/>
          <w:szCs w:val="23"/>
        </w:rPr>
        <w:t xml:space="preserve"> auditory, kinaesthetic.</w:t>
      </w:r>
    </w:p>
    <w:p w:rsidR="00766EF3" w:rsidRPr="00766EF3" w:rsidRDefault="00766EF3" w:rsidP="00766EF3">
      <w:pPr>
        <w:pStyle w:val="NormalWeb"/>
        <w:rPr>
          <w:rFonts w:ascii="Corbel" w:hAnsi="Corbel" w:cs="Arial"/>
          <w:color w:val="003473"/>
          <w:sz w:val="23"/>
          <w:szCs w:val="23"/>
        </w:rPr>
      </w:pPr>
      <w:r w:rsidRPr="00766EF3">
        <w:rPr>
          <w:rFonts w:ascii="Corbel" w:hAnsi="Corbel" w:cs="Arial"/>
          <w:b/>
          <w:color w:val="003473"/>
          <w:sz w:val="35"/>
          <w:szCs w:val="35"/>
        </w:rPr>
        <w:t>Assessment</w:t>
      </w:r>
      <w:r>
        <w:rPr>
          <w:rFonts w:ascii="Corbel" w:hAnsi="Corbel" w:cs="Arial"/>
          <w:b/>
          <w:color w:val="003473"/>
          <w:sz w:val="35"/>
          <w:szCs w:val="35"/>
        </w:rPr>
        <w:br/>
      </w:r>
      <w:r w:rsidRPr="00766EF3">
        <w:rPr>
          <w:rFonts w:ascii="Corbel" w:hAnsi="Corbel" w:cs="Arial"/>
          <w:color w:val="003473"/>
          <w:sz w:val="23"/>
          <w:szCs w:val="23"/>
        </w:rPr>
        <w:t>Student presentations can be assessed by the teacher, alongside peer evaluation.</w:t>
      </w:r>
    </w:p>
    <w:p w:rsidR="00766EF3" w:rsidRPr="00766EF3" w:rsidRDefault="00766EF3" w:rsidP="00766EF3">
      <w:pPr>
        <w:pStyle w:val="NormalWeb"/>
        <w:rPr>
          <w:rFonts w:ascii="Corbel" w:hAnsi="Corbel" w:cs="Arial"/>
          <w:color w:val="003473"/>
          <w:sz w:val="23"/>
          <w:szCs w:val="23"/>
        </w:rPr>
      </w:pPr>
      <w:r w:rsidRPr="00766EF3">
        <w:rPr>
          <w:rFonts w:ascii="Corbel" w:hAnsi="Corbel" w:cs="Arial"/>
          <w:b/>
          <w:color w:val="003473"/>
          <w:sz w:val="35"/>
          <w:szCs w:val="35"/>
        </w:rPr>
        <w:t>Extension activities</w:t>
      </w:r>
      <w:r>
        <w:rPr>
          <w:rFonts w:ascii="Corbel" w:hAnsi="Corbel" w:cs="Arial"/>
          <w:b/>
          <w:color w:val="003473"/>
          <w:sz w:val="35"/>
          <w:szCs w:val="35"/>
        </w:rPr>
        <w:br/>
      </w:r>
      <w:r w:rsidRPr="00766EF3">
        <w:rPr>
          <w:rFonts w:ascii="Corbel" w:hAnsi="Corbel" w:cs="Arial"/>
          <w:color w:val="003473"/>
          <w:sz w:val="23"/>
          <w:szCs w:val="23"/>
        </w:rPr>
        <w:t xml:space="preserve">Students become active campaigners (see </w:t>
      </w:r>
      <w:hyperlink r:id="rId8" w:history="1">
        <w:r w:rsidRPr="00766EF3">
          <w:rPr>
            <w:rStyle w:val="Hyperlink"/>
            <w:rFonts w:ascii="Corbel" w:hAnsi="Corbel" w:cs="Arial"/>
            <w:sz w:val="23"/>
            <w:szCs w:val="23"/>
          </w:rPr>
          <w:t>The Den</w:t>
        </w:r>
      </w:hyperlink>
      <w:r w:rsidRPr="00766EF3">
        <w:rPr>
          <w:rFonts w:ascii="Corbel" w:hAnsi="Corbel" w:cs="Arial"/>
          <w:color w:val="003473"/>
          <w:sz w:val="23"/>
          <w:szCs w:val="23"/>
        </w:rPr>
        <w:t xml:space="preserve"> section of the RSPCA website).</w:t>
      </w:r>
    </w:p>
    <w:p w:rsidR="00766EF3" w:rsidRPr="00766EF3" w:rsidRDefault="00766EF3" w:rsidP="00766EF3">
      <w:pPr>
        <w:pStyle w:val="NormalWeb"/>
        <w:rPr>
          <w:rFonts w:ascii="Corbel" w:hAnsi="Corbel" w:cs="Arial"/>
          <w:color w:val="003473"/>
          <w:sz w:val="23"/>
          <w:szCs w:val="23"/>
        </w:rPr>
      </w:pPr>
      <w:r w:rsidRPr="00766EF3">
        <w:rPr>
          <w:rFonts w:ascii="Corbel" w:hAnsi="Corbel" w:cs="Arial"/>
          <w:color w:val="003473"/>
          <w:sz w:val="23"/>
          <w:szCs w:val="23"/>
        </w:rPr>
        <w:t xml:space="preserve">For tips and advice on writing to politicians, you can order the leaflet Make every word count! </w:t>
      </w:r>
      <w:proofErr w:type="gramStart"/>
      <w:r w:rsidRPr="00766EF3">
        <w:rPr>
          <w:rFonts w:ascii="Corbel" w:hAnsi="Corbel" w:cs="Arial"/>
          <w:color w:val="003473"/>
          <w:sz w:val="23"/>
          <w:szCs w:val="23"/>
        </w:rPr>
        <w:t>from</w:t>
      </w:r>
      <w:proofErr w:type="gramEnd"/>
      <w:r w:rsidRPr="00766EF3">
        <w:rPr>
          <w:rFonts w:ascii="Corbel" w:hAnsi="Corbel" w:cs="Arial"/>
          <w:color w:val="003473"/>
          <w:sz w:val="23"/>
          <w:szCs w:val="23"/>
        </w:rPr>
        <w:t xml:space="preserve"> the Publications section of the RSPCA website (see Useful websites tab). </w:t>
      </w:r>
    </w:p>
    <w:p w:rsidR="00766EF3" w:rsidRPr="00766EF3" w:rsidRDefault="00766EF3" w:rsidP="00766EF3">
      <w:pPr>
        <w:pStyle w:val="NormalWeb"/>
        <w:rPr>
          <w:rFonts w:ascii="Corbel" w:hAnsi="Corbel" w:cs="Arial"/>
          <w:color w:val="003473"/>
          <w:sz w:val="23"/>
          <w:szCs w:val="23"/>
        </w:rPr>
      </w:pPr>
      <w:r w:rsidRPr="00766EF3">
        <w:rPr>
          <w:rFonts w:ascii="Corbel" w:hAnsi="Corbel" w:cs="Arial"/>
          <w:b/>
          <w:color w:val="003473"/>
          <w:sz w:val="35"/>
          <w:szCs w:val="35"/>
        </w:rPr>
        <w:t>Display</w:t>
      </w:r>
      <w:r>
        <w:rPr>
          <w:rFonts w:ascii="Corbel" w:hAnsi="Corbel" w:cs="Arial"/>
          <w:b/>
          <w:color w:val="003473"/>
          <w:sz w:val="35"/>
          <w:szCs w:val="35"/>
        </w:rPr>
        <w:br/>
      </w:r>
      <w:r w:rsidRPr="00766EF3">
        <w:rPr>
          <w:rFonts w:ascii="Corbel" w:hAnsi="Corbel" w:cs="Arial"/>
          <w:color w:val="003473"/>
          <w:sz w:val="23"/>
          <w:szCs w:val="23"/>
        </w:rPr>
        <w:t xml:space="preserve">Information on the different pressure groups.  </w:t>
      </w:r>
    </w:p>
    <w:p w:rsidR="00766EF3" w:rsidRPr="00766EF3" w:rsidRDefault="00766EF3" w:rsidP="00766EF3">
      <w:pPr>
        <w:pStyle w:val="NoSpacing"/>
        <w:rPr>
          <w:rFonts w:ascii="Corbel" w:hAnsi="Corbel"/>
          <w:color w:val="003473"/>
          <w:sz w:val="23"/>
          <w:szCs w:val="23"/>
        </w:rPr>
      </w:pPr>
      <w:r w:rsidRPr="00766EF3">
        <w:rPr>
          <w:rFonts w:ascii="Corbel" w:hAnsi="Corbel"/>
          <w:b/>
          <w:color w:val="003473"/>
          <w:sz w:val="34"/>
          <w:szCs w:val="34"/>
        </w:rPr>
        <w:t>What you need</w:t>
      </w:r>
      <w:r w:rsidRPr="00766EF3">
        <w:rPr>
          <w:rFonts w:ascii="Corbel" w:hAnsi="Corbel"/>
          <w:color w:val="003473"/>
          <w:sz w:val="23"/>
          <w:szCs w:val="23"/>
        </w:rPr>
        <w:br/>
      </w:r>
      <w:r w:rsidRPr="00766EF3">
        <w:rPr>
          <w:rFonts w:ascii="Corbel" w:hAnsi="Corbel"/>
          <w:b/>
          <w:color w:val="003473"/>
          <w:sz w:val="23"/>
          <w:szCs w:val="23"/>
        </w:rPr>
        <w:t>Equipment</w:t>
      </w:r>
    </w:p>
    <w:p w:rsidR="00766EF3" w:rsidRPr="00766EF3" w:rsidRDefault="00766EF3" w:rsidP="00766EF3">
      <w:pPr>
        <w:pStyle w:val="NoSpacing"/>
        <w:numPr>
          <w:ilvl w:val="0"/>
          <w:numId w:val="29"/>
        </w:numPr>
        <w:rPr>
          <w:rFonts w:ascii="Corbel" w:hAnsi="Corbel"/>
          <w:color w:val="003473"/>
          <w:sz w:val="23"/>
          <w:szCs w:val="23"/>
        </w:rPr>
      </w:pPr>
      <w:r w:rsidRPr="00766EF3">
        <w:rPr>
          <w:rFonts w:ascii="Corbel" w:hAnsi="Corbel"/>
          <w:color w:val="003473"/>
          <w:sz w:val="23"/>
          <w:szCs w:val="23"/>
        </w:rPr>
        <w:t>Internet access</w:t>
      </w:r>
    </w:p>
    <w:p w:rsidR="00766EF3" w:rsidRPr="00766EF3" w:rsidRDefault="00766EF3" w:rsidP="00766EF3">
      <w:pPr>
        <w:pStyle w:val="NoSpacing"/>
        <w:numPr>
          <w:ilvl w:val="0"/>
          <w:numId w:val="29"/>
        </w:numPr>
        <w:rPr>
          <w:rFonts w:ascii="Corbel" w:hAnsi="Corbel"/>
          <w:color w:val="003473"/>
          <w:sz w:val="23"/>
          <w:szCs w:val="23"/>
        </w:rPr>
      </w:pPr>
      <w:r w:rsidRPr="00766EF3">
        <w:rPr>
          <w:rFonts w:ascii="Corbel" w:hAnsi="Corbel"/>
          <w:color w:val="003473"/>
          <w:sz w:val="23"/>
          <w:szCs w:val="23"/>
        </w:rPr>
        <w:t>Equipment for the students’ chosen media for presenting</w:t>
      </w:r>
    </w:p>
    <w:p w:rsidR="00766EF3" w:rsidRPr="00766EF3" w:rsidRDefault="00766EF3" w:rsidP="00766EF3">
      <w:pPr>
        <w:pStyle w:val="NoSpacing"/>
        <w:rPr>
          <w:rFonts w:ascii="Corbel" w:hAnsi="Corbel"/>
          <w:color w:val="003473"/>
          <w:sz w:val="23"/>
          <w:szCs w:val="23"/>
        </w:rPr>
      </w:pPr>
      <w:r w:rsidRPr="00766EF3">
        <w:rPr>
          <w:rFonts w:ascii="Corbel" w:hAnsi="Corbel"/>
          <w:b/>
          <w:color w:val="003473"/>
          <w:sz w:val="23"/>
          <w:szCs w:val="23"/>
        </w:rPr>
        <w:t xml:space="preserve">Worksheets </w:t>
      </w:r>
      <w:r w:rsidRPr="00766EF3">
        <w:rPr>
          <w:rFonts w:ascii="Corbel" w:hAnsi="Corbel"/>
          <w:color w:val="003473"/>
          <w:sz w:val="23"/>
          <w:szCs w:val="23"/>
        </w:rPr>
        <w:t>(see Downloads tab)</w:t>
      </w:r>
    </w:p>
    <w:p w:rsidR="00766EF3" w:rsidRPr="00766EF3" w:rsidRDefault="00766EF3" w:rsidP="00766EF3">
      <w:pPr>
        <w:pStyle w:val="NoSpacing"/>
        <w:numPr>
          <w:ilvl w:val="0"/>
          <w:numId w:val="30"/>
        </w:numPr>
        <w:rPr>
          <w:rFonts w:ascii="Corbel" w:hAnsi="Corbel"/>
          <w:color w:val="003473"/>
          <w:sz w:val="23"/>
          <w:szCs w:val="23"/>
        </w:rPr>
      </w:pPr>
      <w:r w:rsidRPr="00766EF3">
        <w:rPr>
          <w:rFonts w:ascii="Corbel" w:hAnsi="Corbel"/>
          <w:color w:val="003473"/>
          <w:sz w:val="23"/>
          <w:szCs w:val="23"/>
        </w:rPr>
        <w:t>Pets and the law quiz</w:t>
      </w:r>
    </w:p>
    <w:p w:rsidR="00766EF3" w:rsidRPr="00766EF3" w:rsidRDefault="00766EF3" w:rsidP="00766EF3">
      <w:pPr>
        <w:pStyle w:val="NoSpacing"/>
        <w:numPr>
          <w:ilvl w:val="0"/>
          <w:numId w:val="30"/>
        </w:numPr>
        <w:rPr>
          <w:rFonts w:ascii="Corbel" w:hAnsi="Corbel"/>
          <w:color w:val="003473"/>
          <w:sz w:val="23"/>
          <w:szCs w:val="23"/>
        </w:rPr>
      </w:pPr>
      <w:r w:rsidRPr="00766EF3">
        <w:rPr>
          <w:rFonts w:ascii="Corbel" w:hAnsi="Corbel"/>
          <w:color w:val="003473"/>
          <w:sz w:val="23"/>
          <w:szCs w:val="23"/>
        </w:rPr>
        <w:t xml:space="preserve">Who do we need to influence? </w:t>
      </w:r>
    </w:p>
    <w:p w:rsidR="00766EF3" w:rsidRPr="00766EF3" w:rsidRDefault="00766EF3" w:rsidP="00766EF3">
      <w:pPr>
        <w:pStyle w:val="NoSpacing"/>
        <w:numPr>
          <w:ilvl w:val="0"/>
          <w:numId w:val="30"/>
        </w:numPr>
        <w:rPr>
          <w:rFonts w:ascii="Corbel" w:hAnsi="Corbel"/>
          <w:color w:val="003473"/>
          <w:sz w:val="23"/>
          <w:szCs w:val="23"/>
        </w:rPr>
      </w:pPr>
      <w:r w:rsidRPr="00766EF3">
        <w:rPr>
          <w:rFonts w:ascii="Corbel" w:hAnsi="Corbel"/>
          <w:color w:val="003473"/>
          <w:sz w:val="23"/>
          <w:szCs w:val="23"/>
        </w:rPr>
        <w:t>Campaign journey</w:t>
      </w:r>
    </w:p>
    <w:p w:rsidR="00766EF3" w:rsidRPr="00766EF3" w:rsidRDefault="00766EF3" w:rsidP="00766EF3">
      <w:pPr>
        <w:pStyle w:val="NoSpacing"/>
        <w:rPr>
          <w:rFonts w:ascii="Corbel" w:hAnsi="Corbel"/>
          <w:color w:val="003473"/>
          <w:sz w:val="23"/>
          <w:szCs w:val="23"/>
        </w:rPr>
      </w:pPr>
      <w:r w:rsidRPr="00766EF3">
        <w:rPr>
          <w:rFonts w:ascii="Corbel" w:hAnsi="Corbel"/>
          <w:b/>
          <w:color w:val="003473"/>
          <w:sz w:val="23"/>
          <w:szCs w:val="23"/>
        </w:rPr>
        <w:t>Images</w:t>
      </w:r>
      <w:r w:rsidRPr="00766EF3">
        <w:rPr>
          <w:rFonts w:ascii="Corbel" w:hAnsi="Corbel"/>
          <w:color w:val="003473"/>
          <w:sz w:val="23"/>
          <w:szCs w:val="23"/>
        </w:rPr>
        <w:t xml:space="preserve"> (see Downloads tab and Images collection) </w:t>
      </w:r>
    </w:p>
    <w:p w:rsidR="00766EF3" w:rsidRPr="00766EF3" w:rsidRDefault="00766EF3" w:rsidP="00766EF3">
      <w:pPr>
        <w:pStyle w:val="NoSpacing"/>
        <w:numPr>
          <w:ilvl w:val="0"/>
          <w:numId w:val="31"/>
        </w:numPr>
        <w:rPr>
          <w:rFonts w:ascii="Corbel" w:hAnsi="Corbel"/>
          <w:color w:val="003473"/>
          <w:sz w:val="23"/>
          <w:szCs w:val="23"/>
        </w:rPr>
      </w:pPr>
      <w:r w:rsidRPr="00766EF3">
        <w:rPr>
          <w:rFonts w:ascii="Corbel" w:hAnsi="Corbel"/>
          <w:color w:val="003473"/>
          <w:sz w:val="23"/>
          <w:szCs w:val="23"/>
        </w:rPr>
        <w:t>RSPCA campaign posters</w:t>
      </w:r>
    </w:p>
    <w:p w:rsidR="00766EF3" w:rsidRPr="00766EF3" w:rsidRDefault="00766EF3" w:rsidP="00766EF3">
      <w:pPr>
        <w:pStyle w:val="NoSpacing"/>
        <w:numPr>
          <w:ilvl w:val="0"/>
          <w:numId w:val="31"/>
        </w:numPr>
        <w:rPr>
          <w:rFonts w:ascii="Corbel" w:hAnsi="Corbel"/>
          <w:color w:val="003473"/>
          <w:sz w:val="23"/>
          <w:szCs w:val="23"/>
        </w:rPr>
      </w:pPr>
      <w:r w:rsidRPr="00766EF3">
        <w:rPr>
          <w:rFonts w:ascii="Corbel" w:hAnsi="Corbel"/>
          <w:color w:val="003473"/>
          <w:sz w:val="23"/>
          <w:szCs w:val="23"/>
        </w:rPr>
        <w:t>Campaign poster (1-</w:t>
      </w:r>
      <w:r>
        <w:rPr>
          <w:rFonts w:ascii="Corbel" w:hAnsi="Corbel"/>
          <w:color w:val="003473"/>
          <w:sz w:val="23"/>
          <w:szCs w:val="23"/>
        </w:rPr>
        <w:t>4</w:t>
      </w:r>
      <w:r w:rsidRPr="00766EF3">
        <w:rPr>
          <w:rFonts w:ascii="Corbel" w:hAnsi="Corbel"/>
          <w:color w:val="003473"/>
          <w:sz w:val="23"/>
          <w:szCs w:val="23"/>
        </w:rPr>
        <w:t>)</w:t>
      </w:r>
    </w:p>
    <w:p w:rsidR="00766EF3" w:rsidRPr="00766EF3" w:rsidRDefault="00766EF3" w:rsidP="00766EF3">
      <w:pPr>
        <w:pStyle w:val="NoSpacing"/>
        <w:rPr>
          <w:rFonts w:ascii="Corbel" w:hAnsi="Corbel"/>
          <w:color w:val="003473"/>
          <w:sz w:val="23"/>
          <w:szCs w:val="23"/>
        </w:rPr>
      </w:pPr>
      <w:r w:rsidRPr="00766EF3">
        <w:rPr>
          <w:rFonts w:ascii="Corbel" w:hAnsi="Corbel"/>
          <w:b/>
          <w:color w:val="003473"/>
          <w:sz w:val="23"/>
          <w:szCs w:val="23"/>
        </w:rPr>
        <w:t>Factsheets</w:t>
      </w:r>
      <w:r w:rsidRPr="00766EF3">
        <w:rPr>
          <w:rFonts w:ascii="Corbel" w:hAnsi="Corbel"/>
          <w:color w:val="003473"/>
          <w:sz w:val="23"/>
          <w:szCs w:val="23"/>
        </w:rPr>
        <w:t xml:space="preserve"> (see Downloads tab)</w:t>
      </w:r>
    </w:p>
    <w:p w:rsidR="00766EF3" w:rsidRPr="00766EF3" w:rsidRDefault="00766EF3" w:rsidP="00766EF3">
      <w:pPr>
        <w:pStyle w:val="NoSpacing"/>
        <w:numPr>
          <w:ilvl w:val="0"/>
          <w:numId w:val="32"/>
        </w:numPr>
        <w:rPr>
          <w:rFonts w:ascii="Corbel" w:hAnsi="Corbel"/>
          <w:color w:val="003473"/>
          <w:sz w:val="23"/>
          <w:szCs w:val="23"/>
        </w:rPr>
      </w:pPr>
      <w:r w:rsidRPr="00766EF3">
        <w:rPr>
          <w:rFonts w:ascii="Corbel" w:hAnsi="Corbel"/>
          <w:color w:val="003473"/>
          <w:sz w:val="23"/>
          <w:szCs w:val="23"/>
        </w:rPr>
        <w:t>The Animal Welfare Act 2006</w:t>
      </w:r>
    </w:p>
    <w:p w:rsidR="00766EF3" w:rsidRPr="00766EF3" w:rsidRDefault="00766EF3" w:rsidP="00766EF3">
      <w:pPr>
        <w:pStyle w:val="NoSpacing"/>
        <w:rPr>
          <w:rFonts w:ascii="Corbel" w:hAnsi="Corbel"/>
          <w:color w:val="003473"/>
          <w:sz w:val="23"/>
          <w:szCs w:val="23"/>
        </w:rPr>
      </w:pPr>
      <w:r w:rsidRPr="00766EF3">
        <w:rPr>
          <w:rFonts w:ascii="Corbel" w:hAnsi="Corbel"/>
          <w:b/>
          <w:color w:val="003473"/>
          <w:sz w:val="23"/>
          <w:szCs w:val="23"/>
        </w:rPr>
        <w:t>Teachers' notes</w:t>
      </w:r>
      <w:r w:rsidRPr="00766EF3">
        <w:rPr>
          <w:rFonts w:ascii="Corbel" w:hAnsi="Corbel"/>
          <w:color w:val="003473"/>
          <w:sz w:val="23"/>
          <w:szCs w:val="23"/>
        </w:rPr>
        <w:t xml:space="preserve"> (see Downloads tab)</w:t>
      </w:r>
    </w:p>
    <w:p w:rsidR="00766EF3" w:rsidRPr="00766EF3" w:rsidRDefault="00766EF3" w:rsidP="00766EF3">
      <w:pPr>
        <w:pStyle w:val="NoSpacing"/>
        <w:numPr>
          <w:ilvl w:val="0"/>
          <w:numId w:val="32"/>
        </w:numPr>
        <w:rPr>
          <w:rFonts w:ascii="Corbel" w:hAnsi="Corbel"/>
          <w:color w:val="003473"/>
          <w:sz w:val="23"/>
          <w:szCs w:val="23"/>
        </w:rPr>
      </w:pPr>
      <w:r w:rsidRPr="00766EF3">
        <w:rPr>
          <w:rFonts w:ascii="Corbel" w:hAnsi="Corbel"/>
          <w:color w:val="003473"/>
          <w:sz w:val="23"/>
          <w:szCs w:val="23"/>
        </w:rPr>
        <w:t>The Animal Welfare Act 2006</w:t>
      </w:r>
    </w:p>
    <w:p w:rsidR="009B6BC4" w:rsidRPr="00766EF3" w:rsidRDefault="00766EF3" w:rsidP="00766EF3">
      <w:pPr>
        <w:pStyle w:val="NoSpacing"/>
        <w:numPr>
          <w:ilvl w:val="0"/>
          <w:numId w:val="32"/>
        </w:numPr>
        <w:rPr>
          <w:rFonts w:ascii="Corbel" w:hAnsi="Corbel"/>
          <w:color w:val="003473"/>
          <w:sz w:val="23"/>
          <w:szCs w:val="23"/>
        </w:rPr>
      </w:pPr>
      <w:r w:rsidRPr="00766EF3">
        <w:rPr>
          <w:rFonts w:ascii="Corbel" w:hAnsi="Corbel"/>
          <w:color w:val="003473"/>
          <w:sz w:val="23"/>
          <w:szCs w:val="23"/>
        </w:rPr>
        <w:t>Who do we need to influence?</w:t>
      </w:r>
    </w:p>
    <w:p w:rsidR="009B6BC4" w:rsidRPr="009B6BC4" w:rsidRDefault="009B6BC4" w:rsidP="009B6BC4">
      <w:pPr>
        <w:pStyle w:val="Heading2"/>
        <w:spacing w:before="360" w:beforeAutospacing="0" w:after="80" w:afterAutospacing="0"/>
        <w:rPr>
          <w:rFonts w:ascii="Corbel" w:hAnsi="Corbel"/>
          <w:color w:val="003473"/>
        </w:rPr>
      </w:pPr>
      <w:r w:rsidRPr="009B6BC4">
        <w:rPr>
          <w:rFonts w:ascii="Corbel" w:hAnsi="Corbel" w:cs="Arial"/>
          <w:color w:val="003473"/>
          <w:sz w:val="35"/>
          <w:szCs w:val="35"/>
        </w:rPr>
        <w:t xml:space="preserve">Did you know? </w:t>
      </w:r>
    </w:p>
    <w:p w:rsidR="009B6BC4" w:rsidRPr="009B6BC4" w:rsidRDefault="00AC0858" w:rsidP="00B50D69">
      <w:pPr>
        <w:pStyle w:val="NormalWeb"/>
        <w:numPr>
          <w:ilvl w:val="0"/>
          <w:numId w:val="16"/>
        </w:numPr>
        <w:spacing w:before="0" w:beforeAutospacing="0" w:after="0" w:afterAutospacing="0"/>
        <w:textAlignment w:val="baseline"/>
        <w:rPr>
          <w:rFonts w:ascii="Corbel" w:hAnsi="Corbel" w:cs="Arial"/>
          <w:color w:val="003473"/>
          <w:sz w:val="23"/>
          <w:szCs w:val="23"/>
        </w:rPr>
      </w:pPr>
      <w:r w:rsidRPr="00AC0858">
        <w:rPr>
          <w:rFonts w:ascii="Corbel" w:hAnsi="Corbel" w:cs="Arial"/>
          <w:color w:val="003473"/>
          <w:sz w:val="23"/>
          <w:szCs w:val="23"/>
        </w:rPr>
        <w:t xml:space="preserve">The Animal Welfare Act 2006 came about as a result of campaigning by animal welfare groups such as the RSPCA. It will change the lives of millions of animals. Read more about it on the </w:t>
      </w:r>
      <w:proofErr w:type="spellStart"/>
      <w:r w:rsidRPr="00AC0858">
        <w:rPr>
          <w:rFonts w:ascii="Corbel" w:hAnsi="Corbel" w:cs="Arial"/>
          <w:color w:val="003473"/>
          <w:sz w:val="23"/>
          <w:szCs w:val="23"/>
        </w:rPr>
        <w:t>Defra</w:t>
      </w:r>
      <w:proofErr w:type="spellEnd"/>
      <w:r w:rsidRPr="00AC0858">
        <w:rPr>
          <w:rFonts w:ascii="Corbel" w:hAnsi="Corbel" w:cs="Arial"/>
          <w:color w:val="003473"/>
          <w:sz w:val="23"/>
          <w:szCs w:val="23"/>
        </w:rPr>
        <w:t xml:space="preserve"> website and in the Animal Welfare Act 2006 teachers' notes</w:t>
      </w:r>
      <w:proofErr w:type="gramStart"/>
      <w:r w:rsidRPr="00AC0858">
        <w:rPr>
          <w:rFonts w:ascii="Corbel" w:hAnsi="Corbel" w:cs="Arial"/>
          <w:color w:val="003473"/>
          <w:sz w:val="23"/>
          <w:szCs w:val="23"/>
        </w:rPr>
        <w:t>.</w:t>
      </w:r>
      <w:r w:rsidR="009B6BC4" w:rsidRPr="009B6BC4">
        <w:rPr>
          <w:rFonts w:ascii="Corbel" w:hAnsi="Corbel" w:cs="Arial"/>
          <w:color w:val="003473"/>
          <w:sz w:val="23"/>
          <w:szCs w:val="23"/>
        </w:rPr>
        <w:t>.</w:t>
      </w:r>
      <w:proofErr w:type="gramEnd"/>
    </w:p>
    <w:p w:rsidR="009B6BC4" w:rsidRPr="009B6BC4" w:rsidRDefault="009B6BC4" w:rsidP="009B6BC4">
      <w:pPr>
        <w:pStyle w:val="Heading2"/>
        <w:spacing w:before="360" w:beforeAutospacing="0" w:after="80" w:afterAutospacing="0"/>
        <w:rPr>
          <w:rFonts w:ascii="Corbel" w:hAnsi="Corbel"/>
          <w:color w:val="003473"/>
        </w:rPr>
      </w:pPr>
      <w:r w:rsidRPr="009B6BC4">
        <w:rPr>
          <w:rFonts w:ascii="Corbel" w:hAnsi="Corbel" w:cs="Arial"/>
          <w:color w:val="003473"/>
          <w:sz w:val="35"/>
          <w:szCs w:val="35"/>
        </w:rPr>
        <w:t>Curriculum objectives</w:t>
      </w:r>
    </w:p>
    <w:p w:rsidR="00AC0858" w:rsidRDefault="009B6BC4" w:rsidP="00AC0858">
      <w:pPr>
        <w:pStyle w:val="NormalWeb"/>
        <w:spacing w:before="0" w:beforeAutospacing="0" w:after="0" w:afterAutospacing="0"/>
        <w:rPr>
          <w:rFonts w:ascii="Corbel" w:hAnsi="Corbel" w:cs="Arial"/>
          <w:b/>
          <w:bCs/>
          <w:color w:val="003473"/>
          <w:sz w:val="23"/>
          <w:szCs w:val="23"/>
        </w:rPr>
      </w:pPr>
      <w:r w:rsidRPr="009B6BC4">
        <w:rPr>
          <w:rFonts w:ascii="Corbel" w:hAnsi="Corbel" w:cs="Arial"/>
          <w:b/>
          <w:bCs/>
          <w:color w:val="003473"/>
          <w:sz w:val="23"/>
          <w:szCs w:val="23"/>
        </w:rPr>
        <w:t>Students should learn:</w:t>
      </w:r>
    </w:p>
    <w:p w:rsidR="00AC0858" w:rsidRPr="00AC0858" w:rsidRDefault="00AC0858" w:rsidP="00AC0858">
      <w:pPr>
        <w:pStyle w:val="NormalWeb"/>
        <w:numPr>
          <w:ilvl w:val="0"/>
          <w:numId w:val="2"/>
        </w:numPr>
        <w:spacing w:before="0" w:beforeAutospacing="0" w:after="0" w:afterAutospacing="0"/>
        <w:rPr>
          <w:rFonts w:ascii="Corbel" w:hAnsi="Corbel" w:cs="Arial"/>
          <w:color w:val="003473"/>
          <w:sz w:val="23"/>
          <w:szCs w:val="23"/>
        </w:rPr>
      </w:pPr>
      <w:r w:rsidRPr="00AC0858">
        <w:rPr>
          <w:rFonts w:ascii="Corbel" w:hAnsi="Corbel" w:cs="Arial"/>
          <w:color w:val="003473"/>
          <w:sz w:val="23"/>
          <w:szCs w:val="23"/>
        </w:rPr>
        <w:t>to consider the effectiveness of different types of media for different audiences</w:t>
      </w:r>
    </w:p>
    <w:p w:rsidR="009B6BC4" w:rsidRPr="009B6BC4" w:rsidRDefault="00AC0858" w:rsidP="00AC0858">
      <w:pPr>
        <w:pStyle w:val="NormalWeb"/>
        <w:numPr>
          <w:ilvl w:val="0"/>
          <w:numId w:val="2"/>
        </w:numPr>
        <w:spacing w:before="0" w:beforeAutospacing="0" w:after="0" w:afterAutospacing="0"/>
        <w:textAlignment w:val="baseline"/>
        <w:rPr>
          <w:rFonts w:ascii="Corbel" w:hAnsi="Corbel" w:cs="Arial"/>
          <w:color w:val="003473"/>
          <w:sz w:val="23"/>
          <w:szCs w:val="23"/>
        </w:rPr>
      </w:pPr>
      <w:proofErr w:type="gramStart"/>
      <w:r w:rsidRPr="00AC0858">
        <w:rPr>
          <w:rFonts w:ascii="Corbel" w:hAnsi="Corbel" w:cs="Arial"/>
          <w:color w:val="003473"/>
          <w:sz w:val="23"/>
          <w:szCs w:val="23"/>
        </w:rPr>
        <w:lastRenderedPageBreak/>
        <w:t>to</w:t>
      </w:r>
      <w:proofErr w:type="gramEnd"/>
      <w:r w:rsidRPr="00AC0858">
        <w:rPr>
          <w:rFonts w:ascii="Corbel" w:hAnsi="Corbel" w:cs="Arial"/>
          <w:color w:val="003473"/>
          <w:sz w:val="23"/>
          <w:szCs w:val="23"/>
        </w:rPr>
        <w:t xml:space="preserve"> consider the part people play in creating social pressure and the role of public opinion in influencing government agendas</w:t>
      </w:r>
      <w:r w:rsidR="009B6BC4" w:rsidRPr="009B6BC4">
        <w:rPr>
          <w:rFonts w:ascii="Corbel" w:hAnsi="Corbel" w:cs="Arial"/>
          <w:color w:val="003473"/>
          <w:sz w:val="23"/>
          <w:szCs w:val="23"/>
        </w:rPr>
        <w:t>.</w:t>
      </w:r>
    </w:p>
    <w:p w:rsidR="009B6BC4" w:rsidRPr="009B6BC4" w:rsidRDefault="009B6BC4" w:rsidP="009B6BC4">
      <w:pPr>
        <w:pStyle w:val="Heading2"/>
        <w:spacing w:before="360" w:beforeAutospacing="0" w:after="80" w:afterAutospacing="0"/>
        <w:rPr>
          <w:rFonts w:ascii="Corbel" w:hAnsi="Corbel"/>
          <w:color w:val="003473"/>
        </w:rPr>
      </w:pPr>
      <w:r w:rsidRPr="009B6BC4">
        <w:rPr>
          <w:rFonts w:ascii="Corbel" w:hAnsi="Corbel" w:cs="Arial"/>
          <w:color w:val="003473"/>
          <w:sz w:val="35"/>
          <w:szCs w:val="35"/>
        </w:rPr>
        <w:t>Animal welfare objectives</w:t>
      </w:r>
    </w:p>
    <w:p w:rsidR="00AC0858" w:rsidRDefault="009B6BC4" w:rsidP="00AC0858">
      <w:pPr>
        <w:pStyle w:val="NormalWeb"/>
        <w:spacing w:before="0" w:beforeAutospacing="0" w:after="0" w:afterAutospacing="0"/>
        <w:rPr>
          <w:rFonts w:ascii="Corbel" w:hAnsi="Corbel" w:cs="Arial"/>
          <w:b/>
          <w:bCs/>
          <w:color w:val="003473"/>
          <w:sz w:val="23"/>
          <w:szCs w:val="23"/>
        </w:rPr>
      </w:pPr>
      <w:r w:rsidRPr="009B6BC4">
        <w:rPr>
          <w:rFonts w:ascii="Corbel" w:hAnsi="Corbel" w:cs="Arial"/>
          <w:b/>
          <w:bCs/>
          <w:color w:val="003473"/>
          <w:sz w:val="23"/>
          <w:szCs w:val="23"/>
        </w:rPr>
        <w:t>Students should learn:</w:t>
      </w:r>
    </w:p>
    <w:p w:rsidR="00AC0858" w:rsidRPr="00AC0858" w:rsidRDefault="00AC0858" w:rsidP="00AC0858">
      <w:pPr>
        <w:pStyle w:val="NormalWeb"/>
        <w:numPr>
          <w:ilvl w:val="0"/>
          <w:numId w:val="23"/>
        </w:numPr>
        <w:spacing w:before="0" w:beforeAutospacing="0" w:after="0" w:afterAutospacing="0"/>
        <w:rPr>
          <w:rFonts w:ascii="Corbel" w:hAnsi="Corbel" w:cs="Arial"/>
          <w:color w:val="003473"/>
          <w:sz w:val="23"/>
          <w:szCs w:val="23"/>
        </w:rPr>
      </w:pPr>
      <w:r w:rsidRPr="00AC0858">
        <w:rPr>
          <w:rFonts w:ascii="Corbel" w:hAnsi="Corbel" w:cs="Arial"/>
          <w:color w:val="003473"/>
          <w:sz w:val="23"/>
          <w:szCs w:val="23"/>
        </w:rPr>
        <w:t>to research and understand an animal welfare issue</w:t>
      </w:r>
    </w:p>
    <w:p w:rsidR="009B6BC4" w:rsidRPr="009B6BC4" w:rsidRDefault="00AC0858" w:rsidP="00AC0858">
      <w:pPr>
        <w:pStyle w:val="NormalWeb"/>
        <w:numPr>
          <w:ilvl w:val="0"/>
          <w:numId w:val="3"/>
        </w:numPr>
        <w:spacing w:before="0" w:beforeAutospacing="0" w:after="0" w:afterAutospacing="0"/>
        <w:textAlignment w:val="baseline"/>
        <w:rPr>
          <w:rFonts w:ascii="Corbel" w:hAnsi="Corbel" w:cs="Arial"/>
          <w:color w:val="003473"/>
          <w:sz w:val="23"/>
          <w:szCs w:val="23"/>
        </w:rPr>
      </w:pPr>
      <w:proofErr w:type="gramStart"/>
      <w:r w:rsidRPr="00AC0858">
        <w:rPr>
          <w:rFonts w:ascii="Corbel" w:hAnsi="Corbel" w:cs="Arial"/>
          <w:color w:val="003473"/>
          <w:sz w:val="23"/>
          <w:szCs w:val="23"/>
        </w:rPr>
        <w:t>who</w:t>
      </w:r>
      <w:proofErr w:type="gramEnd"/>
      <w:r w:rsidRPr="00AC0858">
        <w:rPr>
          <w:rFonts w:ascii="Corbel" w:hAnsi="Corbel" w:cs="Arial"/>
          <w:color w:val="003473"/>
          <w:sz w:val="23"/>
          <w:szCs w:val="23"/>
        </w:rPr>
        <w:t xml:space="preserve"> influences the way animals are treated.</w:t>
      </w:r>
    </w:p>
    <w:p w:rsidR="009B6BC4" w:rsidRPr="009B6BC4" w:rsidRDefault="009B6BC4" w:rsidP="009B6BC4">
      <w:pPr>
        <w:pStyle w:val="Heading2"/>
        <w:spacing w:before="360" w:beforeAutospacing="0" w:after="80" w:afterAutospacing="0"/>
        <w:rPr>
          <w:rFonts w:ascii="Corbel" w:hAnsi="Corbel"/>
          <w:color w:val="003473"/>
        </w:rPr>
      </w:pPr>
      <w:r w:rsidRPr="009B6BC4">
        <w:rPr>
          <w:rFonts w:ascii="Corbel" w:hAnsi="Corbel" w:cs="Arial"/>
          <w:color w:val="003473"/>
          <w:sz w:val="35"/>
          <w:szCs w:val="35"/>
        </w:rPr>
        <w:t>Learning outcomes</w:t>
      </w:r>
    </w:p>
    <w:p w:rsidR="00AC0858" w:rsidRDefault="009B6BC4" w:rsidP="00AC0858">
      <w:pPr>
        <w:pStyle w:val="NormalWeb"/>
        <w:spacing w:before="0" w:beforeAutospacing="0" w:after="0" w:afterAutospacing="0"/>
        <w:rPr>
          <w:rFonts w:ascii="Corbel" w:hAnsi="Corbel" w:cs="Arial"/>
          <w:b/>
          <w:bCs/>
          <w:color w:val="003473"/>
          <w:sz w:val="23"/>
          <w:szCs w:val="23"/>
        </w:rPr>
      </w:pPr>
      <w:r w:rsidRPr="009B6BC4">
        <w:rPr>
          <w:rFonts w:ascii="Corbel" w:hAnsi="Corbel" w:cs="Arial"/>
          <w:b/>
          <w:bCs/>
          <w:color w:val="003473"/>
          <w:sz w:val="23"/>
          <w:szCs w:val="23"/>
        </w:rPr>
        <w:t>At the end of this lesson:</w:t>
      </w:r>
    </w:p>
    <w:p w:rsidR="00AC0858" w:rsidRPr="00766EF3" w:rsidRDefault="00AC0858" w:rsidP="00766EF3">
      <w:pPr>
        <w:pStyle w:val="NoSpacing"/>
        <w:numPr>
          <w:ilvl w:val="0"/>
          <w:numId w:val="34"/>
        </w:numPr>
        <w:rPr>
          <w:color w:val="003473"/>
          <w:sz w:val="23"/>
          <w:szCs w:val="23"/>
        </w:rPr>
      </w:pPr>
      <w:proofErr w:type="gramStart"/>
      <w:r w:rsidRPr="00766EF3">
        <w:rPr>
          <w:color w:val="003473"/>
          <w:sz w:val="23"/>
          <w:szCs w:val="23"/>
        </w:rPr>
        <w:t>most</w:t>
      </w:r>
      <w:proofErr w:type="gramEnd"/>
      <w:r w:rsidRPr="00766EF3">
        <w:rPr>
          <w:color w:val="003473"/>
          <w:sz w:val="23"/>
          <w:szCs w:val="23"/>
        </w:rPr>
        <w:t xml:space="preserve"> students: evaluate how media sources inform and affect our understanding of an issue. They consider and explain views that are not necessarily their own</w:t>
      </w:r>
    </w:p>
    <w:p w:rsidR="00766EF3" w:rsidRPr="00766EF3" w:rsidRDefault="00AC0858" w:rsidP="00766EF3">
      <w:pPr>
        <w:pStyle w:val="NoSpacing"/>
        <w:numPr>
          <w:ilvl w:val="0"/>
          <w:numId w:val="34"/>
        </w:numPr>
        <w:rPr>
          <w:color w:val="003473"/>
          <w:sz w:val="23"/>
          <w:szCs w:val="23"/>
        </w:rPr>
      </w:pPr>
      <w:proofErr w:type="gramStart"/>
      <w:r w:rsidRPr="00766EF3">
        <w:rPr>
          <w:color w:val="003473"/>
          <w:sz w:val="23"/>
          <w:szCs w:val="23"/>
        </w:rPr>
        <w:t>some</w:t>
      </w:r>
      <w:proofErr w:type="gramEnd"/>
      <w:r w:rsidRPr="00766EF3">
        <w:rPr>
          <w:color w:val="003473"/>
          <w:sz w:val="23"/>
          <w:szCs w:val="23"/>
        </w:rPr>
        <w:t xml:space="preserve"> students have not made so much progress and: use some media sources to find out about an issue. They understand that other people have different points of view</w:t>
      </w:r>
    </w:p>
    <w:p w:rsidR="00766EF3" w:rsidRPr="00766EF3" w:rsidRDefault="00AC0858" w:rsidP="00766EF3">
      <w:pPr>
        <w:pStyle w:val="NoSpacing"/>
        <w:numPr>
          <w:ilvl w:val="0"/>
          <w:numId w:val="34"/>
        </w:numPr>
      </w:pPr>
      <w:proofErr w:type="gramStart"/>
      <w:r w:rsidRPr="00766EF3">
        <w:rPr>
          <w:color w:val="003473"/>
          <w:sz w:val="23"/>
          <w:szCs w:val="23"/>
        </w:rPr>
        <w:t>some</w:t>
      </w:r>
      <w:proofErr w:type="gramEnd"/>
      <w:r w:rsidRPr="00766EF3">
        <w:rPr>
          <w:color w:val="003473"/>
          <w:sz w:val="23"/>
          <w:szCs w:val="23"/>
        </w:rPr>
        <w:t xml:space="preserve"> students have progressed further and: are able to evaluate a range of media sources and recognise how media presentation affects our understanding and opinions on an issue.</w:t>
      </w:r>
    </w:p>
    <w:p w:rsidR="00766EF3" w:rsidRPr="00766EF3" w:rsidRDefault="00766EF3" w:rsidP="00766EF3">
      <w:pPr>
        <w:pStyle w:val="NoSpacing"/>
        <w:ind w:left="720"/>
      </w:pPr>
    </w:p>
    <w:p w:rsidR="009B6BC4" w:rsidRPr="00766EF3" w:rsidRDefault="009B6BC4" w:rsidP="00766EF3">
      <w:pPr>
        <w:pStyle w:val="NoSpacing"/>
        <w:rPr>
          <w:color w:val="003473"/>
        </w:rPr>
      </w:pPr>
      <w:r w:rsidRPr="00766EF3">
        <w:rPr>
          <w:color w:val="003473"/>
          <w:sz w:val="35"/>
          <w:szCs w:val="35"/>
        </w:rPr>
        <w:t>Vocabulary</w:t>
      </w:r>
    </w:p>
    <w:p w:rsidR="00AC0858" w:rsidRPr="00AC0858" w:rsidRDefault="00AC0858" w:rsidP="00AC0858">
      <w:pPr>
        <w:rPr>
          <w:rFonts w:ascii="Corbel" w:eastAsia="Times New Roman" w:hAnsi="Corbel" w:cs="Arial"/>
          <w:color w:val="003473"/>
          <w:sz w:val="23"/>
          <w:szCs w:val="23"/>
          <w:lang w:eastAsia="en-GB"/>
        </w:rPr>
      </w:pPr>
      <w:proofErr w:type="gramStart"/>
      <w:r w:rsidRPr="00AC0858">
        <w:rPr>
          <w:rFonts w:ascii="Corbel" w:eastAsia="Times New Roman" w:hAnsi="Corbel" w:cs="Arial"/>
          <w:color w:val="003473"/>
          <w:sz w:val="23"/>
          <w:szCs w:val="23"/>
          <w:lang w:eastAsia="en-GB"/>
        </w:rPr>
        <w:t>welfare</w:t>
      </w:r>
      <w:proofErr w:type="gramEnd"/>
    </w:p>
    <w:p w:rsidR="00AC0858" w:rsidRPr="00AC0858" w:rsidRDefault="00AC0858" w:rsidP="00AC0858">
      <w:pPr>
        <w:rPr>
          <w:rFonts w:ascii="Corbel" w:eastAsia="Times New Roman" w:hAnsi="Corbel" w:cs="Arial"/>
          <w:color w:val="003473"/>
          <w:sz w:val="23"/>
          <w:szCs w:val="23"/>
          <w:lang w:eastAsia="en-GB"/>
        </w:rPr>
      </w:pPr>
      <w:proofErr w:type="gramStart"/>
      <w:r w:rsidRPr="00AC0858">
        <w:rPr>
          <w:rFonts w:ascii="Corbel" w:eastAsia="Times New Roman" w:hAnsi="Corbel" w:cs="Arial"/>
          <w:color w:val="003473"/>
          <w:sz w:val="23"/>
          <w:szCs w:val="23"/>
          <w:lang w:eastAsia="en-GB"/>
        </w:rPr>
        <w:t>campaign</w:t>
      </w:r>
      <w:proofErr w:type="gramEnd"/>
    </w:p>
    <w:p w:rsidR="00AC0858" w:rsidRPr="00AC0858" w:rsidRDefault="00AC0858" w:rsidP="00AC0858">
      <w:pPr>
        <w:rPr>
          <w:rFonts w:ascii="Corbel" w:eastAsia="Times New Roman" w:hAnsi="Corbel" w:cs="Arial"/>
          <w:color w:val="003473"/>
          <w:sz w:val="23"/>
          <w:szCs w:val="23"/>
          <w:lang w:eastAsia="en-GB"/>
        </w:rPr>
      </w:pPr>
      <w:proofErr w:type="gramStart"/>
      <w:r w:rsidRPr="00AC0858">
        <w:rPr>
          <w:rFonts w:ascii="Corbel" w:eastAsia="Times New Roman" w:hAnsi="Corbel" w:cs="Arial"/>
          <w:color w:val="003473"/>
          <w:sz w:val="23"/>
          <w:szCs w:val="23"/>
          <w:lang w:eastAsia="en-GB"/>
        </w:rPr>
        <w:t>politician</w:t>
      </w:r>
      <w:proofErr w:type="gramEnd"/>
    </w:p>
    <w:p w:rsidR="00AC0858" w:rsidRPr="00AC0858" w:rsidRDefault="00AC0858" w:rsidP="00AC0858">
      <w:pPr>
        <w:rPr>
          <w:rFonts w:ascii="Corbel" w:eastAsia="Times New Roman" w:hAnsi="Corbel" w:cs="Arial"/>
          <w:color w:val="003473"/>
          <w:sz w:val="23"/>
          <w:szCs w:val="23"/>
          <w:lang w:eastAsia="en-GB"/>
        </w:rPr>
      </w:pPr>
      <w:proofErr w:type="gramStart"/>
      <w:r w:rsidRPr="00AC0858">
        <w:rPr>
          <w:rFonts w:ascii="Corbel" w:eastAsia="Times New Roman" w:hAnsi="Corbel" w:cs="Arial"/>
          <w:color w:val="003473"/>
          <w:sz w:val="23"/>
          <w:szCs w:val="23"/>
          <w:lang w:eastAsia="en-GB"/>
        </w:rPr>
        <w:t>consumer</w:t>
      </w:r>
      <w:proofErr w:type="gramEnd"/>
    </w:p>
    <w:p w:rsidR="00AC0858" w:rsidRPr="00AC0858" w:rsidRDefault="00AC0858" w:rsidP="00AC0858">
      <w:pPr>
        <w:rPr>
          <w:rFonts w:ascii="Corbel" w:eastAsia="Times New Roman" w:hAnsi="Corbel" w:cs="Arial"/>
          <w:color w:val="003473"/>
          <w:sz w:val="23"/>
          <w:szCs w:val="23"/>
          <w:lang w:eastAsia="en-GB"/>
        </w:rPr>
      </w:pPr>
      <w:proofErr w:type="gramStart"/>
      <w:r w:rsidRPr="00AC0858">
        <w:rPr>
          <w:rFonts w:ascii="Corbel" w:eastAsia="Times New Roman" w:hAnsi="Corbel" w:cs="Arial"/>
          <w:color w:val="003473"/>
          <w:sz w:val="23"/>
          <w:szCs w:val="23"/>
          <w:lang w:eastAsia="en-GB"/>
        </w:rPr>
        <w:t>influence</w:t>
      </w:r>
      <w:proofErr w:type="gramEnd"/>
    </w:p>
    <w:p w:rsidR="00AC0858" w:rsidRPr="00AC0858" w:rsidRDefault="00AC0858" w:rsidP="00AC0858">
      <w:pPr>
        <w:rPr>
          <w:rFonts w:ascii="Corbel" w:eastAsia="Times New Roman" w:hAnsi="Corbel" w:cs="Arial"/>
          <w:color w:val="003473"/>
          <w:sz w:val="23"/>
          <w:szCs w:val="23"/>
          <w:lang w:eastAsia="en-GB"/>
        </w:rPr>
      </w:pPr>
      <w:proofErr w:type="gramStart"/>
      <w:r w:rsidRPr="00AC0858">
        <w:rPr>
          <w:rFonts w:ascii="Corbel" w:eastAsia="Times New Roman" w:hAnsi="Corbel" w:cs="Arial"/>
          <w:color w:val="003473"/>
          <w:sz w:val="23"/>
          <w:szCs w:val="23"/>
          <w:lang w:eastAsia="en-GB"/>
        </w:rPr>
        <w:t>petition</w:t>
      </w:r>
      <w:proofErr w:type="gramEnd"/>
    </w:p>
    <w:p w:rsidR="00AC0858" w:rsidRPr="00AC0858" w:rsidRDefault="00AC0858" w:rsidP="00AC0858">
      <w:pPr>
        <w:rPr>
          <w:rFonts w:ascii="Corbel" w:eastAsia="Times New Roman" w:hAnsi="Corbel" w:cs="Arial"/>
          <w:color w:val="003473"/>
          <w:sz w:val="23"/>
          <w:szCs w:val="23"/>
          <w:lang w:eastAsia="en-GB"/>
        </w:rPr>
      </w:pPr>
      <w:r w:rsidRPr="00AC0858">
        <w:rPr>
          <w:rFonts w:ascii="Corbel" w:eastAsia="Times New Roman" w:hAnsi="Corbel" w:cs="Arial"/>
          <w:color w:val="003473"/>
          <w:sz w:val="23"/>
          <w:szCs w:val="23"/>
          <w:lang w:eastAsia="en-GB"/>
        </w:rPr>
        <w:t>MP</w:t>
      </w:r>
    </w:p>
    <w:p w:rsidR="00AC0858" w:rsidRPr="00AC0858" w:rsidRDefault="00AC0858" w:rsidP="00AC0858">
      <w:pPr>
        <w:rPr>
          <w:rFonts w:ascii="Corbel" w:eastAsia="Times New Roman" w:hAnsi="Corbel" w:cs="Arial"/>
          <w:color w:val="003473"/>
          <w:sz w:val="23"/>
          <w:szCs w:val="23"/>
          <w:lang w:eastAsia="en-GB"/>
        </w:rPr>
      </w:pPr>
      <w:proofErr w:type="gramStart"/>
      <w:r w:rsidRPr="00AC0858">
        <w:rPr>
          <w:rFonts w:ascii="Corbel" w:eastAsia="Times New Roman" w:hAnsi="Corbel" w:cs="Arial"/>
          <w:color w:val="003473"/>
          <w:sz w:val="23"/>
          <w:szCs w:val="23"/>
          <w:lang w:eastAsia="en-GB"/>
        </w:rPr>
        <w:t>constituents</w:t>
      </w:r>
      <w:proofErr w:type="gramEnd"/>
    </w:p>
    <w:p w:rsidR="009B6BC4" w:rsidRDefault="00AC0858" w:rsidP="00AC0858">
      <w:pPr>
        <w:rPr>
          <w:rFonts w:ascii="Corbel" w:eastAsia="Times New Roman" w:hAnsi="Corbel" w:cs="Arial"/>
          <w:color w:val="003473"/>
          <w:sz w:val="23"/>
          <w:szCs w:val="23"/>
          <w:lang w:eastAsia="en-GB"/>
        </w:rPr>
      </w:pPr>
      <w:proofErr w:type="gramStart"/>
      <w:r w:rsidRPr="00AC0858">
        <w:rPr>
          <w:rFonts w:ascii="Corbel" w:eastAsia="Times New Roman" w:hAnsi="Corbel" w:cs="Arial"/>
          <w:color w:val="003473"/>
          <w:sz w:val="23"/>
          <w:szCs w:val="23"/>
          <w:lang w:eastAsia="en-GB"/>
        </w:rPr>
        <w:t>evaluation</w:t>
      </w:r>
      <w:proofErr w:type="gramEnd"/>
    </w:p>
    <w:p w:rsidR="00AC0858" w:rsidRDefault="00AC0858" w:rsidP="00AC0858">
      <w:pPr>
        <w:rPr>
          <w:rFonts w:ascii="Corbel" w:eastAsia="Times New Roman" w:hAnsi="Corbel" w:cs="Arial"/>
          <w:color w:val="003473"/>
          <w:sz w:val="23"/>
          <w:szCs w:val="23"/>
          <w:lang w:eastAsia="en-GB"/>
        </w:rPr>
      </w:pPr>
    </w:p>
    <w:p w:rsidR="00AC0858" w:rsidRPr="009B6BC4" w:rsidRDefault="000B4FC7" w:rsidP="00AC0858">
      <w:pPr>
        <w:pStyle w:val="NormalWeb"/>
        <w:spacing w:before="0" w:beforeAutospacing="0" w:after="0" w:afterAutospacing="0"/>
        <w:rPr>
          <w:rFonts w:ascii="Corbel" w:hAnsi="Corbel"/>
          <w:color w:val="003473"/>
        </w:rPr>
      </w:pPr>
      <w:r>
        <w:rPr>
          <w:rFonts w:ascii="Corbel" w:hAnsi="Corbel" w:cs="Arial"/>
          <w:b/>
          <w:bCs/>
          <w:color w:val="003473"/>
          <w:sz w:val="36"/>
          <w:szCs w:val="36"/>
        </w:rPr>
        <w:t>Downloads</w:t>
      </w:r>
    </w:p>
    <w:p w:rsidR="00AC0858" w:rsidRPr="00AC0858" w:rsidRDefault="00AC0858" w:rsidP="00AC0858">
      <w:pPr>
        <w:rPr>
          <w:rFonts w:ascii="Corbel" w:eastAsia="Times New Roman" w:hAnsi="Corbel" w:cs="Arial"/>
          <w:color w:val="003473"/>
          <w:sz w:val="23"/>
          <w:szCs w:val="23"/>
          <w:lang w:eastAsia="en-GB"/>
        </w:rPr>
      </w:pPr>
      <w:r w:rsidRPr="00AC0858">
        <w:rPr>
          <w:rFonts w:ascii="Corbel" w:eastAsia="Times New Roman" w:hAnsi="Corbel" w:cs="Arial"/>
          <w:color w:val="003473"/>
          <w:sz w:val="23"/>
          <w:szCs w:val="23"/>
          <w:lang w:eastAsia="en-GB"/>
        </w:rPr>
        <w:t>Campaign journey</w:t>
      </w:r>
    </w:p>
    <w:p w:rsidR="00AC0858" w:rsidRPr="00AC0858" w:rsidRDefault="00AC0858" w:rsidP="00AC0858">
      <w:pPr>
        <w:rPr>
          <w:rFonts w:ascii="Corbel" w:eastAsia="Times New Roman" w:hAnsi="Corbel" w:cs="Arial"/>
          <w:color w:val="003473"/>
          <w:sz w:val="23"/>
          <w:szCs w:val="23"/>
          <w:lang w:eastAsia="en-GB"/>
        </w:rPr>
      </w:pPr>
      <w:r w:rsidRPr="00AC0858">
        <w:rPr>
          <w:rFonts w:ascii="Corbel" w:eastAsia="Times New Roman" w:hAnsi="Corbel" w:cs="Arial"/>
          <w:color w:val="003473"/>
          <w:sz w:val="23"/>
          <w:szCs w:val="23"/>
          <w:lang w:eastAsia="en-GB"/>
        </w:rPr>
        <w:t>Campaign poster 1-5</w:t>
      </w:r>
    </w:p>
    <w:p w:rsidR="00AC0858" w:rsidRPr="00AC0858" w:rsidRDefault="00AC0858" w:rsidP="00AC0858">
      <w:pPr>
        <w:rPr>
          <w:rFonts w:ascii="Corbel" w:eastAsia="Times New Roman" w:hAnsi="Corbel" w:cs="Arial"/>
          <w:color w:val="003473"/>
          <w:sz w:val="23"/>
          <w:szCs w:val="23"/>
          <w:lang w:eastAsia="en-GB"/>
        </w:rPr>
      </w:pPr>
      <w:r w:rsidRPr="00AC0858">
        <w:rPr>
          <w:rFonts w:ascii="Corbel" w:eastAsia="Times New Roman" w:hAnsi="Corbel" w:cs="Arial"/>
          <w:color w:val="003473"/>
          <w:sz w:val="23"/>
          <w:szCs w:val="23"/>
          <w:lang w:eastAsia="en-GB"/>
        </w:rPr>
        <w:t>Pets and the law - Quiz</w:t>
      </w:r>
    </w:p>
    <w:p w:rsidR="00AC0858" w:rsidRPr="00AC0858" w:rsidRDefault="00AC0858" w:rsidP="00AC0858">
      <w:pPr>
        <w:rPr>
          <w:rFonts w:ascii="Corbel" w:eastAsia="Times New Roman" w:hAnsi="Corbel" w:cs="Arial"/>
          <w:color w:val="003473"/>
          <w:sz w:val="23"/>
          <w:szCs w:val="23"/>
          <w:lang w:eastAsia="en-GB"/>
        </w:rPr>
      </w:pPr>
      <w:r w:rsidRPr="00AC0858">
        <w:rPr>
          <w:rFonts w:ascii="Corbel" w:eastAsia="Times New Roman" w:hAnsi="Corbel" w:cs="Arial"/>
          <w:color w:val="003473"/>
          <w:sz w:val="23"/>
          <w:szCs w:val="23"/>
          <w:lang w:eastAsia="en-GB"/>
        </w:rPr>
        <w:t>Pets and the law quiz - answers</w:t>
      </w:r>
    </w:p>
    <w:p w:rsidR="00AC0858" w:rsidRPr="00AC0858" w:rsidRDefault="00AC0858" w:rsidP="00AC0858">
      <w:pPr>
        <w:rPr>
          <w:rFonts w:ascii="Corbel" w:eastAsia="Times New Roman" w:hAnsi="Corbel" w:cs="Arial"/>
          <w:color w:val="003473"/>
          <w:sz w:val="23"/>
          <w:szCs w:val="23"/>
          <w:lang w:eastAsia="en-GB"/>
        </w:rPr>
      </w:pPr>
      <w:r w:rsidRPr="00AC0858">
        <w:rPr>
          <w:rFonts w:ascii="Corbel" w:eastAsia="Times New Roman" w:hAnsi="Corbel" w:cs="Arial"/>
          <w:color w:val="003473"/>
          <w:sz w:val="23"/>
          <w:szCs w:val="23"/>
          <w:lang w:eastAsia="en-GB"/>
        </w:rPr>
        <w:t>RSPCA campaign posters</w:t>
      </w:r>
    </w:p>
    <w:p w:rsidR="00AC0858" w:rsidRPr="00AC0858" w:rsidRDefault="00AC0858" w:rsidP="00AC0858">
      <w:pPr>
        <w:rPr>
          <w:rFonts w:ascii="Corbel" w:eastAsia="Times New Roman" w:hAnsi="Corbel" w:cs="Arial"/>
          <w:color w:val="003473"/>
          <w:sz w:val="23"/>
          <w:szCs w:val="23"/>
          <w:lang w:eastAsia="en-GB"/>
        </w:rPr>
      </w:pPr>
      <w:r w:rsidRPr="00AC0858">
        <w:rPr>
          <w:rFonts w:ascii="Corbel" w:eastAsia="Times New Roman" w:hAnsi="Corbel" w:cs="Arial"/>
          <w:color w:val="003473"/>
          <w:sz w:val="23"/>
          <w:szCs w:val="23"/>
          <w:lang w:eastAsia="en-GB"/>
        </w:rPr>
        <w:t>The Animal Welfare Act 2006 TN</w:t>
      </w:r>
    </w:p>
    <w:p w:rsidR="00AC0858" w:rsidRPr="00AC0858" w:rsidRDefault="00AC0858" w:rsidP="00AC0858">
      <w:pPr>
        <w:rPr>
          <w:rFonts w:ascii="Corbel" w:eastAsia="Times New Roman" w:hAnsi="Corbel" w:cs="Arial"/>
          <w:color w:val="003473"/>
          <w:sz w:val="23"/>
          <w:szCs w:val="23"/>
          <w:lang w:eastAsia="en-GB"/>
        </w:rPr>
      </w:pPr>
      <w:r w:rsidRPr="00AC0858">
        <w:rPr>
          <w:rFonts w:ascii="Corbel" w:eastAsia="Times New Roman" w:hAnsi="Corbel" w:cs="Arial"/>
          <w:color w:val="003473"/>
          <w:sz w:val="23"/>
          <w:szCs w:val="23"/>
          <w:lang w:eastAsia="en-GB"/>
        </w:rPr>
        <w:t>The Animal Welfare Act 2006 FS</w:t>
      </w:r>
    </w:p>
    <w:p w:rsidR="00AC0858" w:rsidRPr="00AC0858" w:rsidRDefault="00AC0858" w:rsidP="00AC0858">
      <w:pPr>
        <w:rPr>
          <w:rFonts w:ascii="Corbel" w:eastAsia="Times New Roman" w:hAnsi="Corbel" w:cs="Arial"/>
          <w:color w:val="003473"/>
          <w:sz w:val="23"/>
          <w:szCs w:val="23"/>
          <w:lang w:eastAsia="en-GB"/>
        </w:rPr>
      </w:pPr>
      <w:r w:rsidRPr="00AC0858">
        <w:rPr>
          <w:rFonts w:ascii="Corbel" w:eastAsia="Times New Roman" w:hAnsi="Corbel" w:cs="Arial"/>
          <w:color w:val="003473"/>
          <w:sz w:val="23"/>
          <w:szCs w:val="23"/>
          <w:lang w:eastAsia="en-GB"/>
        </w:rPr>
        <w:t xml:space="preserve">Who do we need to </w:t>
      </w:r>
      <w:proofErr w:type="gramStart"/>
      <w:r w:rsidRPr="00AC0858">
        <w:rPr>
          <w:rFonts w:ascii="Corbel" w:eastAsia="Times New Roman" w:hAnsi="Corbel" w:cs="Arial"/>
          <w:color w:val="003473"/>
          <w:sz w:val="23"/>
          <w:szCs w:val="23"/>
          <w:lang w:eastAsia="en-GB"/>
        </w:rPr>
        <w:t>influence</w:t>
      </w:r>
      <w:proofErr w:type="gramEnd"/>
    </w:p>
    <w:p w:rsidR="00AC0858" w:rsidRDefault="00AC0858" w:rsidP="00AC0858">
      <w:pPr>
        <w:rPr>
          <w:rFonts w:ascii="Corbel" w:eastAsia="Times New Roman" w:hAnsi="Corbel" w:cs="Arial"/>
          <w:color w:val="003473"/>
          <w:sz w:val="23"/>
          <w:szCs w:val="23"/>
          <w:lang w:eastAsia="en-GB"/>
        </w:rPr>
      </w:pPr>
      <w:r w:rsidRPr="00AC0858">
        <w:rPr>
          <w:rFonts w:ascii="Corbel" w:eastAsia="Times New Roman" w:hAnsi="Corbel" w:cs="Arial"/>
          <w:color w:val="003473"/>
          <w:sz w:val="23"/>
          <w:szCs w:val="23"/>
          <w:lang w:eastAsia="en-GB"/>
        </w:rPr>
        <w:t>Who do we need to influence 1-</w:t>
      </w:r>
      <w:proofErr w:type="gramStart"/>
      <w:r w:rsidRPr="00AC0858">
        <w:rPr>
          <w:rFonts w:ascii="Corbel" w:eastAsia="Times New Roman" w:hAnsi="Corbel" w:cs="Arial"/>
          <w:color w:val="003473"/>
          <w:sz w:val="23"/>
          <w:szCs w:val="23"/>
          <w:lang w:eastAsia="en-GB"/>
        </w:rPr>
        <w:t>5</w:t>
      </w:r>
      <w:proofErr w:type="gramEnd"/>
    </w:p>
    <w:p w:rsidR="00AC0858" w:rsidRPr="009B6BC4" w:rsidRDefault="00AC0858" w:rsidP="00AC0858">
      <w:pPr>
        <w:rPr>
          <w:rFonts w:ascii="Corbel" w:hAnsi="Corbel"/>
          <w:color w:val="003473"/>
        </w:rPr>
      </w:pPr>
    </w:p>
    <w:p w:rsidR="009B6BC4" w:rsidRPr="009B6BC4" w:rsidRDefault="009B6BC4" w:rsidP="009B6BC4">
      <w:pPr>
        <w:pStyle w:val="NormalWeb"/>
        <w:spacing w:before="0" w:beforeAutospacing="0" w:after="0" w:afterAutospacing="0"/>
        <w:rPr>
          <w:rFonts w:ascii="Corbel" w:hAnsi="Corbel"/>
          <w:color w:val="003473"/>
        </w:rPr>
      </w:pPr>
      <w:r w:rsidRPr="009B6BC4">
        <w:rPr>
          <w:rFonts w:ascii="Corbel" w:hAnsi="Corbel" w:cs="Arial"/>
          <w:b/>
          <w:bCs/>
          <w:color w:val="003473"/>
          <w:sz w:val="36"/>
          <w:szCs w:val="36"/>
        </w:rPr>
        <w:t>Useful websites</w:t>
      </w:r>
    </w:p>
    <w:p w:rsidR="00AC0858" w:rsidRPr="00AC0858" w:rsidRDefault="00917C4E" w:rsidP="00AC0858">
      <w:pPr>
        <w:pStyle w:val="NormalWeb"/>
        <w:spacing w:before="0" w:beforeAutospacing="0" w:after="0" w:afterAutospacing="0"/>
        <w:rPr>
          <w:rFonts w:ascii="Corbel" w:hAnsi="Corbel"/>
          <w:color w:val="009999"/>
          <w:sz w:val="23"/>
          <w:szCs w:val="23"/>
        </w:rPr>
      </w:pPr>
      <w:hyperlink r:id="rId9" w:history="1">
        <w:r w:rsidR="00AC0858" w:rsidRPr="00AC0858">
          <w:rPr>
            <w:rStyle w:val="Hyperlink"/>
            <w:rFonts w:ascii="Corbel" w:eastAsia="Calibri" w:hAnsi="Corbel" w:cs="Arial"/>
            <w:color w:val="009999"/>
            <w:sz w:val="23"/>
            <w:szCs w:val="23"/>
          </w:rPr>
          <w:t>RSPCA - Publications</w:t>
        </w:r>
      </w:hyperlink>
    </w:p>
    <w:p w:rsidR="00AC0858" w:rsidRPr="00AC0858" w:rsidRDefault="00917C4E" w:rsidP="00AC0858">
      <w:pPr>
        <w:pStyle w:val="NormalWeb"/>
        <w:spacing w:before="0" w:beforeAutospacing="0" w:after="0" w:afterAutospacing="0"/>
        <w:rPr>
          <w:rFonts w:ascii="Corbel" w:hAnsi="Corbel"/>
          <w:color w:val="009999"/>
          <w:sz w:val="23"/>
          <w:szCs w:val="23"/>
        </w:rPr>
      </w:pPr>
      <w:hyperlink r:id="rId10" w:history="1">
        <w:r w:rsidR="00AC0858" w:rsidRPr="00AC0858">
          <w:rPr>
            <w:rStyle w:val="Hyperlink"/>
            <w:rFonts w:ascii="Corbel" w:eastAsia="Calibri" w:hAnsi="Corbel" w:cs="Arial"/>
            <w:color w:val="009999"/>
            <w:sz w:val="23"/>
            <w:szCs w:val="23"/>
          </w:rPr>
          <w:t>RSPCA - The Den</w:t>
        </w:r>
      </w:hyperlink>
    </w:p>
    <w:p w:rsidR="00AC0858" w:rsidRPr="00AC0858" w:rsidRDefault="00917C4E" w:rsidP="00AC0858">
      <w:pPr>
        <w:pStyle w:val="NormalWeb"/>
        <w:spacing w:before="0" w:beforeAutospacing="0" w:after="0" w:afterAutospacing="0"/>
        <w:rPr>
          <w:rFonts w:ascii="Corbel" w:hAnsi="Corbel"/>
          <w:color w:val="009999"/>
          <w:sz w:val="23"/>
          <w:szCs w:val="23"/>
        </w:rPr>
      </w:pPr>
      <w:hyperlink r:id="rId11" w:history="1">
        <w:r w:rsidR="00AC0858" w:rsidRPr="00AC0858">
          <w:rPr>
            <w:rStyle w:val="Hyperlink"/>
            <w:rFonts w:ascii="Corbel" w:eastAsia="Calibri" w:hAnsi="Corbel" w:cs="Arial"/>
            <w:color w:val="009999"/>
            <w:sz w:val="23"/>
            <w:szCs w:val="23"/>
          </w:rPr>
          <w:t>RSPCA - Campaigns</w:t>
        </w:r>
      </w:hyperlink>
    </w:p>
    <w:p w:rsidR="00AC0858" w:rsidRPr="00AC0858" w:rsidRDefault="00917C4E" w:rsidP="00AC0858">
      <w:pPr>
        <w:pStyle w:val="NormalWeb"/>
        <w:spacing w:before="0" w:beforeAutospacing="0" w:after="0" w:afterAutospacing="0"/>
        <w:rPr>
          <w:rFonts w:ascii="Corbel" w:hAnsi="Corbel"/>
          <w:color w:val="009999"/>
          <w:sz w:val="23"/>
          <w:szCs w:val="23"/>
        </w:rPr>
      </w:pPr>
      <w:hyperlink r:id="rId12" w:history="1">
        <w:r w:rsidR="00AC0858" w:rsidRPr="00AC0858">
          <w:rPr>
            <w:rStyle w:val="Hyperlink"/>
            <w:rFonts w:ascii="Corbel" w:eastAsia="Calibri" w:hAnsi="Corbel" w:cs="Arial"/>
            <w:color w:val="009999"/>
            <w:sz w:val="23"/>
            <w:szCs w:val="23"/>
          </w:rPr>
          <w:t>Animal Aid</w:t>
        </w:r>
      </w:hyperlink>
    </w:p>
    <w:p w:rsidR="00AC0858" w:rsidRPr="00AC0858" w:rsidRDefault="00917C4E" w:rsidP="00AC0858">
      <w:pPr>
        <w:pStyle w:val="NormalWeb"/>
        <w:spacing w:before="0" w:beforeAutospacing="0" w:after="0" w:afterAutospacing="0"/>
        <w:rPr>
          <w:rFonts w:ascii="Corbel" w:hAnsi="Corbel"/>
          <w:color w:val="009999"/>
          <w:sz w:val="23"/>
          <w:szCs w:val="23"/>
        </w:rPr>
      </w:pPr>
      <w:hyperlink r:id="rId13" w:history="1">
        <w:r w:rsidR="00AC0858" w:rsidRPr="00AC0858">
          <w:rPr>
            <w:rStyle w:val="Hyperlink"/>
            <w:rFonts w:ascii="Corbel" w:eastAsia="Calibri" w:hAnsi="Corbel" w:cs="Arial"/>
            <w:color w:val="009999"/>
            <w:sz w:val="23"/>
            <w:szCs w:val="23"/>
          </w:rPr>
          <w:t>Animal Concerns - Community</w:t>
        </w:r>
      </w:hyperlink>
    </w:p>
    <w:p w:rsidR="00AC0858" w:rsidRPr="00AC0858" w:rsidRDefault="00917C4E" w:rsidP="00AC0858">
      <w:pPr>
        <w:pStyle w:val="NormalWeb"/>
        <w:spacing w:before="0" w:beforeAutospacing="0" w:after="0" w:afterAutospacing="0"/>
        <w:rPr>
          <w:rFonts w:ascii="Corbel" w:hAnsi="Corbel"/>
          <w:color w:val="009999"/>
          <w:sz w:val="23"/>
          <w:szCs w:val="23"/>
        </w:rPr>
      </w:pPr>
      <w:hyperlink r:id="rId14" w:history="1">
        <w:r w:rsidR="00AC0858" w:rsidRPr="00AC0858">
          <w:rPr>
            <w:rStyle w:val="Hyperlink"/>
            <w:rFonts w:ascii="Corbel" w:eastAsia="Calibri" w:hAnsi="Corbel" w:cs="Arial"/>
            <w:color w:val="009999"/>
            <w:sz w:val="23"/>
            <w:szCs w:val="23"/>
          </w:rPr>
          <w:t>BUAV - The British Union for the Abolition of Vivisection</w:t>
        </w:r>
      </w:hyperlink>
    </w:p>
    <w:p w:rsidR="00AC0858" w:rsidRPr="00AC0858" w:rsidRDefault="00917C4E" w:rsidP="00AC0858">
      <w:pPr>
        <w:pStyle w:val="NormalWeb"/>
        <w:spacing w:before="0" w:beforeAutospacing="0" w:after="0" w:afterAutospacing="0"/>
        <w:rPr>
          <w:rFonts w:ascii="Corbel" w:hAnsi="Corbel"/>
          <w:color w:val="009999"/>
          <w:sz w:val="23"/>
          <w:szCs w:val="23"/>
        </w:rPr>
      </w:pPr>
      <w:hyperlink r:id="rId15" w:history="1">
        <w:r w:rsidR="00AC0858" w:rsidRPr="00AC0858">
          <w:rPr>
            <w:rStyle w:val="Hyperlink"/>
            <w:rFonts w:ascii="Corbel" w:eastAsia="Calibri" w:hAnsi="Corbel" w:cs="Arial"/>
            <w:color w:val="009999"/>
            <w:sz w:val="23"/>
            <w:szCs w:val="23"/>
          </w:rPr>
          <w:t>Compassion in World Farming - Education</w:t>
        </w:r>
        <w:r w:rsidR="00AC0858" w:rsidRPr="00AC0858">
          <w:rPr>
            <w:rStyle w:val="apple-tab-span"/>
            <w:rFonts w:ascii="Corbel" w:hAnsi="Corbel" w:cs="Arial"/>
            <w:color w:val="009999"/>
            <w:sz w:val="23"/>
            <w:szCs w:val="23"/>
            <w:u w:val="single"/>
          </w:rPr>
          <w:tab/>
        </w:r>
      </w:hyperlink>
    </w:p>
    <w:p w:rsidR="00AC0858" w:rsidRPr="00AC0858" w:rsidRDefault="00917C4E" w:rsidP="00AC0858">
      <w:pPr>
        <w:pStyle w:val="NormalWeb"/>
        <w:spacing w:before="0" w:beforeAutospacing="0" w:after="0" w:afterAutospacing="0"/>
        <w:rPr>
          <w:rFonts w:ascii="Corbel" w:hAnsi="Corbel"/>
          <w:color w:val="009999"/>
          <w:sz w:val="23"/>
          <w:szCs w:val="23"/>
        </w:rPr>
      </w:pPr>
      <w:hyperlink r:id="rId16" w:history="1">
        <w:proofErr w:type="spellStart"/>
        <w:r w:rsidR="00AC0858" w:rsidRPr="00AC0858">
          <w:rPr>
            <w:rStyle w:val="Hyperlink"/>
            <w:rFonts w:ascii="Corbel" w:eastAsia="Calibri" w:hAnsi="Corbel" w:cs="Arial"/>
            <w:color w:val="009999"/>
            <w:sz w:val="23"/>
            <w:szCs w:val="23"/>
          </w:rPr>
          <w:t>Defra</w:t>
        </w:r>
        <w:proofErr w:type="spellEnd"/>
        <w:r w:rsidR="00AC0858" w:rsidRPr="00AC0858">
          <w:rPr>
            <w:rStyle w:val="Hyperlink"/>
            <w:rFonts w:ascii="Corbel" w:eastAsia="Calibri" w:hAnsi="Corbel" w:cs="Arial"/>
            <w:color w:val="009999"/>
            <w:sz w:val="23"/>
            <w:szCs w:val="23"/>
          </w:rPr>
          <w:t xml:space="preserve"> - Animal Welfare Act</w:t>
        </w:r>
      </w:hyperlink>
    </w:p>
    <w:p w:rsidR="00AC0858" w:rsidRPr="00AC0858" w:rsidRDefault="00917C4E" w:rsidP="00AC0858">
      <w:pPr>
        <w:pStyle w:val="NormalWeb"/>
        <w:spacing w:before="0" w:beforeAutospacing="0" w:after="0" w:afterAutospacing="0"/>
        <w:rPr>
          <w:rFonts w:ascii="Corbel" w:hAnsi="Corbel"/>
          <w:color w:val="009999"/>
          <w:sz w:val="23"/>
          <w:szCs w:val="23"/>
        </w:rPr>
      </w:pPr>
      <w:hyperlink r:id="rId17" w:history="1">
        <w:proofErr w:type="spellStart"/>
        <w:r w:rsidR="00AC0858" w:rsidRPr="00AC0858">
          <w:rPr>
            <w:rStyle w:val="Hyperlink"/>
            <w:rFonts w:ascii="Corbel" w:eastAsia="Calibri" w:hAnsi="Corbel" w:cs="Arial"/>
            <w:color w:val="009999"/>
            <w:sz w:val="23"/>
            <w:szCs w:val="23"/>
          </w:rPr>
          <w:t>Defra</w:t>
        </w:r>
        <w:proofErr w:type="spellEnd"/>
        <w:r w:rsidR="00AC0858" w:rsidRPr="00AC0858">
          <w:rPr>
            <w:rStyle w:val="Hyperlink"/>
            <w:rFonts w:ascii="Corbel" w:eastAsia="Calibri" w:hAnsi="Corbel" w:cs="Arial"/>
            <w:color w:val="009999"/>
            <w:sz w:val="23"/>
            <w:szCs w:val="23"/>
          </w:rPr>
          <w:t xml:space="preserve"> - Protecting pets from cruelty</w:t>
        </w:r>
      </w:hyperlink>
    </w:p>
    <w:p w:rsidR="00AC0858" w:rsidRPr="00AC0858" w:rsidRDefault="00917C4E" w:rsidP="00AC0858">
      <w:pPr>
        <w:pStyle w:val="NormalWeb"/>
        <w:spacing w:before="0" w:beforeAutospacing="0" w:after="0" w:afterAutospacing="0"/>
        <w:rPr>
          <w:rFonts w:ascii="Corbel" w:hAnsi="Corbel"/>
          <w:color w:val="009999"/>
          <w:sz w:val="23"/>
          <w:szCs w:val="23"/>
        </w:rPr>
      </w:pPr>
      <w:hyperlink r:id="rId18" w:history="1">
        <w:r w:rsidR="00AC0858" w:rsidRPr="00AC0858">
          <w:rPr>
            <w:rStyle w:val="Hyperlink"/>
            <w:rFonts w:ascii="Corbel" w:eastAsia="Calibri" w:hAnsi="Corbel" w:cs="Arial"/>
            <w:color w:val="009999"/>
            <w:sz w:val="23"/>
            <w:szCs w:val="23"/>
          </w:rPr>
          <w:t>IFAW - International Fund for Animal Welfare</w:t>
        </w:r>
      </w:hyperlink>
    </w:p>
    <w:p w:rsidR="00AC0858" w:rsidRPr="00AC0858" w:rsidRDefault="00917C4E" w:rsidP="00AC0858">
      <w:pPr>
        <w:pStyle w:val="NormalWeb"/>
        <w:spacing w:before="0" w:beforeAutospacing="0" w:after="0" w:afterAutospacing="0"/>
        <w:rPr>
          <w:rFonts w:ascii="Corbel" w:hAnsi="Corbel"/>
          <w:color w:val="009999"/>
          <w:sz w:val="23"/>
          <w:szCs w:val="23"/>
        </w:rPr>
      </w:pPr>
      <w:hyperlink r:id="rId19" w:history="1">
        <w:r w:rsidR="00AC0858" w:rsidRPr="00AC0858">
          <w:rPr>
            <w:rStyle w:val="Hyperlink"/>
            <w:rFonts w:ascii="Corbel" w:eastAsia="Calibri" w:hAnsi="Corbel" w:cs="Arial"/>
            <w:color w:val="009999"/>
            <w:sz w:val="23"/>
            <w:szCs w:val="23"/>
          </w:rPr>
          <w:t>PETA UK - People for the Ethical Treatment of Animals</w:t>
        </w:r>
      </w:hyperlink>
    </w:p>
    <w:p w:rsidR="00AC0858" w:rsidRPr="00AC0858" w:rsidRDefault="00917C4E" w:rsidP="00AC0858">
      <w:pPr>
        <w:pStyle w:val="NormalWeb"/>
        <w:spacing w:before="0" w:beforeAutospacing="0" w:after="0" w:afterAutospacing="0"/>
        <w:rPr>
          <w:rFonts w:ascii="Corbel" w:hAnsi="Corbel"/>
          <w:color w:val="009999"/>
          <w:sz w:val="23"/>
          <w:szCs w:val="23"/>
        </w:rPr>
      </w:pPr>
      <w:hyperlink r:id="rId20" w:history="1">
        <w:r w:rsidR="00AC0858" w:rsidRPr="00AC0858">
          <w:rPr>
            <w:rStyle w:val="Hyperlink"/>
            <w:rFonts w:ascii="Corbel" w:eastAsia="Calibri" w:hAnsi="Corbel" w:cs="Arial"/>
            <w:color w:val="009999"/>
            <w:sz w:val="23"/>
            <w:szCs w:val="23"/>
          </w:rPr>
          <w:t>WWF - The World Wide Fund for Nature</w:t>
        </w:r>
      </w:hyperlink>
    </w:p>
    <w:p w:rsidR="00AC0858" w:rsidRPr="00AC0858" w:rsidRDefault="00917C4E" w:rsidP="00AC0858">
      <w:pPr>
        <w:pStyle w:val="NormalWeb"/>
        <w:spacing w:before="0" w:beforeAutospacing="0" w:after="0" w:afterAutospacing="0"/>
        <w:rPr>
          <w:rFonts w:ascii="Corbel" w:hAnsi="Corbel"/>
          <w:color w:val="009999"/>
          <w:sz w:val="23"/>
          <w:szCs w:val="23"/>
        </w:rPr>
      </w:pPr>
      <w:hyperlink r:id="rId21" w:history="1">
        <w:r w:rsidR="00AC0858" w:rsidRPr="00AC0858">
          <w:rPr>
            <w:rStyle w:val="Hyperlink"/>
            <w:rFonts w:ascii="Corbel" w:eastAsia="Calibri" w:hAnsi="Corbel" w:cs="Arial"/>
            <w:color w:val="009999"/>
            <w:sz w:val="23"/>
            <w:szCs w:val="23"/>
          </w:rPr>
          <w:t>WSPA - World Society for the Protection of Animals</w:t>
        </w:r>
      </w:hyperlink>
    </w:p>
    <w:p w:rsidR="009B6BC4" w:rsidRPr="00AC0858" w:rsidRDefault="00917C4E" w:rsidP="00AC0858">
      <w:pPr>
        <w:autoSpaceDE w:val="0"/>
        <w:autoSpaceDN w:val="0"/>
        <w:adjustRightInd w:val="0"/>
        <w:rPr>
          <w:rFonts w:ascii="Corbel" w:hAnsi="Corbel"/>
          <w:color w:val="009999"/>
          <w:sz w:val="23"/>
          <w:szCs w:val="23"/>
        </w:rPr>
      </w:pPr>
      <w:hyperlink r:id="rId22" w:history="1">
        <w:r w:rsidR="00AC0858" w:rsidRPr="00AC0858">
          <w:rPr>
            <w:rStyle w:val="Hyperlink"/>
            <w:rFonts w:ascii="Corbel" w:hAnsi="Corbel" w:cs="Arial"/>
            <w:color w:val="009999"/>
            <w:sz w:val="23"/>
            <w:szCs w:val="23"/>
          </w:rPr>
          <w:t>Write To Them</w:t>
        </w:r>
      </w:hyperlink>
    </w:p>
    <w:p w:rsidR="009B6BC4" w:rsidRDefault="009B6BC4" w:rsidP="00766EF3">
      <w:pPr>
        <w:rPr>
          <w:rFonts w:ascii="Corbel" w:hAnsi="Corbel" w:cs="Arial"/>
          <w:bCs/>
          <w:color w:val="003473"/>
        </w:rPr>
      </w:pPr>
      <w:r>
        <w:rPr>
          <w:rFonts w:ascii="Corbel" w:hAnsi="Corbel" w:cs="Arial"/>
          <w:bCs/>
          <w:color w:val="003473"/>
        </w:rPr>
        <w:br w:type="page"/>
      </w:r>
      <w:r w:rsidR="008506FE">
        <w:rPr>
          <w:rFonts w:ascii="Corbel" w:hAnsi="Corbel" w:cs="Arial"/>
          <w:bCs/>
          <w:color w:val="003473"/>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70.25pt;height:658.5pt">
            <v:imagedata r:id="rId23" o:title="campaign-journey"/>
          </v:shape>
        </w:pict>
      </w:r>
    </w:p>
    <w:p w:rsidR="0043541A" w:rsidRDefault="0043541A" w:rsidP="00766EF3">
      <w:pPr>
        <w:rPr>
          <w:rFonts w:ascii="Corbel" w:hAnsi="Corbel" w:cs="Arial"/>
          <w:bCs/>
          <w:color w:val="003473"/>
        </w:rPr>
      </w:pPr>
    </w:p>
    <w:p w:rsidR="0043541A" w:rsidRDefault="008506FE" w:rsidP="00766EF3">
      <w:pPr>
        <w:rPr>
          <w:rFonts w:ascii="Corbel" w:hAnsi="Corbel" w:cs="Arial"/>
          <w:bCs/>
          <w:color w:val="003473"/>
        </w:rPr>
      </w:pPr>
      <w:r>
        <w:rPr>
          <w:rFonts w:ascii="Corbel" w:hAnsi="Corbel" w:cs="Arial"/>
          <w:bCs/>
          <w:color w:val="003473"/>
        </w:rPr>
        <w:lastRenderedPageBreak/>
        <w:pict>
          <v:shape id="_x0000_i1056" type="#_x0000_t75" style="width:470.25pt;height:658.5pt">
            <v:imagedata r:id="rId24" o:title="poster-1"/>
          </v:shape>
        </w:pict>
      </w:r>
    </w:p>
    <w:p w:rsidR="0043541A" w:rsidRDefault="0043541A" w:rsidP="00766EF3">
      <w:pPr>
        <w:rPr>
          <w:rFonts w:ascii="Corbel" w:hAnsi="Corbel" w:cs="Arial"/>
          <w:bCs/>
          <w:color w:val="003473"/>
        </w:rPr>
      </w:pPr>
    </w:p>
    <w:p w:rsidR="0043541A" w:rsidRDefault="0043541A" w:rsidP="00766EF3">
      <w:pPr>
        <w:rPr>
          <w:rFonts w:ascii="Corbel" w:hAnsi="Corbel" w:cs="Arial"/>
          <w:bCs/>
          <w:color w:val="003473"/>
        </w:rPr>
      </w:pPr>
    </w:p>
    <w:p w:rsidR="0043541A" w:rsidRDefault="0043541A" w:rsidP="00766EF3">
      <w:pPr>
        <w:rPr>
          <w:rFonts w:ascii="Corbel" w:hAnsi="Corbel" w:cs="Arial"/>
          <w:bCs/>
          <w:color w:val="003473"/>
        </w:rPr>
      </w:pPr>
    </w:p>
    <w:p w:rsidR="0043541A" w:rsidRDefault="0043541A" w:rsidP="00766EF3">
      <w:pPr>
        <w:rPr>
          <w:rFonts w:ascii="Corbel" w:hAnsi="Corbel" w:cs="Arial"/>
          <w:bCs/>
          <w:color w:val="003473"/>
        </w:rPr>
      </w:pPr>
    </w:p>
    <w:p w:rsidR="0043541A" w:rsidRDefault="008506FE" w:rsidP="00766EF3">
      <w:pPr>
        <w:rPr>
          <w:rFonts w:ascii="Corbel" w:hAnsi="Corbel" w:cs="Arial"/>
          <w:bCs/>
          <w:color w:val="003473"/>
        </w:rPr>
      </w:pPr>
      <w:r>
        <w:rPr>
          <w:rFonts w:ascii="Corbel" w:hAnsi="Corbel" w:cs="Arial"/>
          <w:bCs/>
          <w:color w:val="003473"/>
        </w:rPr>
        <w:lastRenderedPageBreak/>
        <w:pict>
          <v:shape id="_x0000_i1058" type="#_x0000_t75" style="width:470.25pt;height:658.5pt">
            <v:imagedata r:id="rId25" o:title="poster-2"/>
          </v:shape>
        </w:pict>
      </w:r>
    </w:p>
    <w:p w:rsidR="0043541A" w:rsidRDefault="0043541A" w:rsidP="00766EF3">
      <w:pPr>
        <w:rPr>
          <w:rFonts w:ascii="Corbel" w:hAnsi="Corbel" w:cs="Arial"/>
          <w:bCs/>
          <w:color w:val="003473"/>
        </w:rPr>
      </w:pPr>
    </w:p>
    <w:p w:rsidR="0043541A" w:rsidRDefault="0043541A" w:rsidP="00766EF3">
      <w:pPr>
        <w:rPr>
          <w:rFonts w:ascii="Corbel" w:hAnsi="Corbel" w:cs="Arial"/>
          <w:bCs/>
          <w:color w:val="003473"/>
        </w:rPr>
      </w:pPr>
    </w:p>
    <w:p w:rsidR="0043541A" w:rsidRDefault="0043541A" w:rsidP="00766EF3">
      <w:pPr>
        <w:rPr>
          <w:rFonts w:ascii="Corbel" w:hAnsi="Corbel" w:cs="Arial"/>
          <w:bCs/>
          <w:color w:val="003473"/>
        </w:rPr>
      </w:pPr>
    </w:p>
    <w:p w:rsidR="0043541A" w:rsidRDefault="0043541A" w:rsidP="00766EF3">
      <w:pPr>
        <w:rPr>
          <w:rFonts w:ascii="Corbel" w:hAnsi="Corbel" w:cs="Arial"/>
          <w:bCs/>
          <w:color w:val="003473"/>
        </w:rPr>
      </w:pPr>
    </w:p>
    <w:p w:rsidR="0043541A" w:rsidRDefault="008506FE" w:rsidP="00766EF3">
      <w:pPr>
        <w:rPr>
          <w:rFonts w:ascii="Corbel" w:hAnsi="Corbel" w:cs="Arial"/>
          <w:bCs/>
          <w:color w:val="003473"/>
        </w:rPr>
      </w:pPr>
      <w:r>
        <w:rPr>
          <w:rFonts w:ascii="Corbel" w:hAnsi="Corbel" w:cs="Arial"/>
          <w:bCs/>
          <w:color w:val="003473"/>
        </w:rPr>
        <w:lastRenderedPageBreak/>
        <w:pict>
          <v:shape id="_x0000_i1060" type="#_x0000_t75" style="width:470.25pt;height:658.5pt">
            <v:imagedata r:id="rId26" o:title="poster-3"/>
          </v:shape>
        </w:pict>
      </w:r>
    </w:p>
    <w:p w:rsidR="0043541A" w:rsidRDefault="0043541A" w:rsidP="00766EF3">
      <w:pPr>
        <w:rPr>
          <w:rFonts w:ascii="Corbel" w:hAnsi="Corbel" w:cs="Arial"/>
          <w:bCs/>
          <w:color w:val="003473"/>
        </w:rPr>
      </w:pPr>
    </w:p>
    <w:p w:rsidR="0043541A" w:rsidRDefault="0043541A" w:rsidP="00766EF3">
      <w:pPr>
        <w:rPr>
          <w:rFonts w:ascii="Corbel" w:hAnsi="Corbel" w:cs="Arial"/>
          <w:bCs/>
          <w:color w:val="003473"/>
        </w:rPr>
      </w:pPr>
    </w:p>
    <w:p w:rsidR="0043541A" w:rsidRDefault="0043541A" w:rsidP="00766EF3">
      <w:pPr>
        <w:rPr>
          <w:rFonts w:ascii="Corbel" w:hAnsi="Corbel" w:cs="Arial"/>
          <w:bCs/>
          <w:color w:val="003473"/>
        </w:rPr>
      </w:pPr>
    </w:p>
    <w:p w:rsidR="0043541A" w:rsidRDefault="0043541A" w:rsidP="00766EF3">
      <w:pPr>
        <w:rPr>
          <w:rFonts w:ascii="Corbel" w:hAnsi="Corbel" w:cs="Arial"/>
          <w:bCs/>
          <w:color w:val="003473"/>
        </w:rPr>
      </w:pPr>
    </w:p>
    <w:p w:rsidR="0043541A" w:rsidRDefault="008506FE" w:rsidP="00766EF3">
      <w:pPr>
        <w:rPr>
          <w:rFonts w:ascii="Corbel" w:hAnsi="Corbel" w:cs="Arial"/>
          <w:bCs/>
          <w:color w:val="003473"/>
        </w:rPr>
      </w:pPr>
      <w:r>
        <w:rPr>
          <w:rFonts w:ascii="Corbel" w:hAnsi="Corbel" w:cs="Arial"/>
          <w:bCs/>
          <w:color w:val="003473"/>
        </w:rPr>
        <w:lastRenderedPageBreak/>
        <w:pict>
          <v:shape id="_x0000_i1062" type="#_x0000_t75" style="width:470.25pt;height:658.5pt">
            <v:imagedata r:id="rId27" o:title="poster-4"/>
          </v:shape>
        </w:pict>
      </w:r>
    </w:p>
    <w:p w:rsidR="00BE36F7" w:rsidRDefault="00BE36F7" w:rsidP="00766EF3">
      <w:pPr>
        <w:rPr>
          <w:rFonts w:ascii="Corbel" w:hAnsi="Corbel" w:cs="Arial"/>
          <w:bCs/>
          <w:color w:val="003473"/>
        </w:rPr>
      </w:pPr>
    </w:p>
    <w:p w:rsidR="00BE36F7" w:rsidRDefault="00BE36F7" w:rsidP="00766EF3">
      <w:pPr>
        <w:rPr>
          <w:rFonts w:ascii="Corbel" w:hAnsi="Corbel" w:cs="Arial"/>
          <w:bCs/>
          <w:color w:val="003473"/>
        </w:rPr>
      </w:pPr>
    </w:p>
    <w:p w:rsidR="00BE36F7" w:rsidRDefault="00BE36F7" w:rsidP="00766EF3">
      <w:pPr>
        <w:rPr>
          <w:rFonts w:ascii="Corbel" w:hAnsi="Corbel" w:cs="Arial"/>
          <w:bCs/>
          <w:color w:val="003473"/>
        </w:rPr>
      </w:pPr>
    </w:p>
    <w:p w:rsidR="00BE36F7" w:rsidRDefault="00BE36F7" w:rsidP="00766EF3">
      <w:pPr>
        <w:rPr>
          <w:rFonts w:ascii="Corbel" w:hAnsi="Corbel" w:cs="Arial"/>
          <w:bCs/>
          <w:color w:val="003473"/>
        </w:rPr>
      </w:pPr>
    </w:p>
    <w:p w:rsidR="00BE36F7" w:rsidRDefault="008506FE" w:rsidP="00766EF3">
      <w:pPr>
        <w:rPr>
          <w:rFonts w:ascii="Corbel" w:hAnsi="Corbel" w:cs="Arial"/>
          <w:bCs/>
          <w:color w:val="003473"/>
        </w:rPr>
      </w:pPr>
      <w:r>
        <w:rPr>
          <w:rFonts w:ascii="Corbel" w:hAnsi="Corbel" w:cs="Arial"/>
          <w:bCs/>
          <w:color w:val="003473"/>
        </w:rPr>
        <w:lastRenderedPageBreak/>
        <w:pict>
          <v:shape id="_x0000_i1064" type="#_x0000_t75" style="width:470.25pt;height:658.5pt">
            <v:imagedata r:id="rId28" o:title="quiz"/>
          </v:shape>
        </w:pict>
      </w:r>
    </w:p>
    <w:p w:rsidR="00BE36F7" w:rsidRDefault="00BE36F7" w:rsidP="00766EF3">
      <w:pPr>
        <w:rPr>
          <w:rFonts w:ascii="Corbel" w:hAnsi="Corbel" w:cs="Arial"/>
          <w:bCs/>
          <w:color w:val="003473"/>
        </w:rPr>
      </w:pPr>
    </w:p>
    <w:p w:rsidR="00BE36F7" w:rsidRDefault="00BE36F7" w:rsidP="00766EF3">
      <w:pPr>
        <w:rPr>
          <w:rFonts w:ascii="Corbel" w:hAnsi="Corbel" w:cs="Arial"/>
          <w:bCs/>
          <w:color w:val="003473"/>
        </w:rPr>
      </w:pPr>
    </w:p>
    <w:p w:rsidR="00BE36F7" w:rsidRDefault="00BE36F7" w:rsidP="00766EF3">
      <w:pPr>
        <w:rPr>
          <w:rFonts w:ascii="Corbel" w:hAnsi="Corbel" w:cs="Arial"/>
          <w:bCs/>
          <w:color w:val="003473"/>
        </w:rPr>
      </w:pPr>
    </w:p>
    <w:p w:rsidR="00BE36F7" w:rsidRDefault="00BE36F7" w:rsidP="00766EF3">
      <w:pPr>
        <w:rPr>
          <w:rFonts w:ascii="Corbel" w:hAnsi="Corbel" w:cs="Arial"/>
          <w:bCs/>
          <w:color w:val="003473"/>
        </w:rPr>
      </w:pPr>
    </w:p>
    <w:p w:rsidR="00BE36F7" w:rsidRDefault="008506FE" w:rsidP="00766EF3">
      <w:pPr>
        <w:rPr>
          <w:rFonts w:ascii="Corbel" w:hAnsi="Corbel" w:cs="Arial"/>
          <w:bCs/>
          <w:color w:val="003473"/>
        </w:rPr>
      </w:pPr>
      <w:r>
        <w:rPr>
          <w:rFonts w:ascii="Corbel" w:hAnsi="Corbel" w:cs="Arial"/>
          <w:bCs/>
          <w:color w:val="003473"/>
        </w:rPr>
        <w:lastRenderedPageBreak/>
        <w:pict>
          <v:shape id="_x0000_i1066" type="#_x0000_t75" style="width:470.25pt;height:658.5pt">
            <v:imagedata r:id="rId29" o:title="quiz-answers"/>
          </v:shape>
        </w:pict>
      </w:r>
    </w:p>
    <w:p w:rsidR="00BE36F7" w:rsidRDefault="00BE36F7" w:rsidP="00766EF3">
      <w:pPr>
        <w:rPr>
          <w:rFonts w:ascii="Corbel" w:hAnsi="Corbel" w:cs="Arial"/>
          <w:bCs/>
          <w:color w:val="003473"/>
        </w:rPr>
      </w:pPr>
    </w:p>
    <w:p w:rsidR="00BE36F7" w:rsidRDefault="00BE36F7" w:rsidP="00766EF3">
      <w:pPr>
        <w:rPr>
          <w:rFonts w:ascii="Corbel" w:hAnsi="Corbel" w:cs="Arial"/>
          <w:bCs/>
          <w:color w:val="003473"/>
        </w:rPr>
      </w:pPr>
    </w:p>
    <w:p w:rsidR="00BE36F7" w:rsidRDefault="00BE36F7" w:rsidP="00766EF3">
      <w:pPr>
        <w:rPr>
          <w:rFonts w:ascii="Corbel" w:hAnsi="Corbel" w:cs="Arial"/>
          <w:bCs/>
          <w:color w:val="003473"/>
        </w:rPr>
      </w:pPr>
    </w:p>
    <w:p w:rsidR="00BE36F7" w:rsidRDefault="00BE36F7" w:rsidP="00766EF3">
      <w:pPr>
        <w:rPr>
          <w:rFonts w:ascii="Corbel" w:hAnsi="Corbel" w:cs="Arial"/>
          <w:bCs/>
          <w:color w:val="003473"/>
        </w:rPr>
      </w:pPr>
    </w:p>
    <w:p w:rsidR="00BE36F7" w:rsidRDefault="00BE36F7" w:rsidP="00766EF3">
      <w:pPr>
        <w:rPr>
          <w:rFonts w:ascii="Corbel" w:hAnsi="Corbel" w:cs="Arial"/>
          <w:bCs/>
          <w:color w:val="003473"/>
        </w:rPr>
      </w:pPr>
    </w:p>
    <w:p w:rsidR="0043541A" w:rsidRDefault="0043541A" w:rsidP="00766EF3">
      <w:pPr>
        <w:rPr>
          <w:rFonts w:ascii="Corbel" w:hAnsi="Corbel" w:cs="Arial"/>
          <w:bCs/>
          <w:color w:val="003473"/>
        </w:rPr>
      </w:pPr>
    </w:p>
    <w:p w:rsidR="0043541A" w:rsidRDefault="008506FE" w:rsidP="00766EF3">
      <w:pPr>
        <w:rPr>
          <w:rFonts w:ascii="Corbel" w:hAnsi="Corbel" w:cs="Arial"/>
          <w:color w:val="003473"/>
        </w:rPr>
      </w:pPr>
      <w:r>
        <w:rPr>
          <w:rFonts w:ascii="Corbel" w:hAnsi="Corbel" w:cs="Arial"/>
          <w:color w:val="003473"/>
        </w:rPr>
        <w:pict>
          <v:shape id="_x0000_i1068" type="#_x0000_t75" style="width:470.25pt;height:658.5pt">
            <v:imagedata r:id="rId30" o:title="fireworks"/>
          </v:shape>
        </w:pict>
      </w:r>
    </w:p>
    <w:p w:rsidR="00BE36F7" w:rsidRDefault="00BE36F7" w:rsidP="00766EF3">
      <w:pPr>
        <w:rPr>
          <w:rFonts w:ascii="Corbel" w:hAnsi="Corbel" w:cs="Arial"/>
          <w:color w:val="003473"/>
        </w:rPr>
      </w:pPr>
    </w:p>
    <w:p w:rsidR="00BE36F7" w:rsidRDefault="008506FE" w:rsidP="00766EF3">
      <w:pPr>
        <w:rPr>
          <w:rFonts w:ascii="Corbel" w:hAnsi="Corbel" w:cs="Arial"/>
          <w:color w:val="003473"/>
        </w:rPr>
      </w:pPr>
      <w:r>
        <w:rPr>
          <w:rFonts w:ascii="Corbel" w:hAnsi="Corbel" w:cs="Arial"/>
          <w:color w:val="003473"/>
        </w:rPr>
        <w:lastRenderedPageBreak/>
        <w:pict>
          <v:shape id="_x0000_i1070" type="#_x0000_t75" style="width:470.25pt;height:658.5pt">
            <v:imagedata r:id="rId31" o:title="litter"/>
          </v:shape>
        </w:pict>
      </w: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8506FE" w:rsidP="00766EF3">
      <w:pPr>
        <w:rPr>
          <w:rFonts w:ascii="Corbel" w:hAnsi="Corbel" w:cs="Arial"/>
          <w:color w:val="003473"/>
        </w:rPr>
      </w:pPr>
      <w:r>
        <w:rPr>
          <w:rFonts w:ascii="Corbel" w:hAnsi="Corbel" w:cs="Arial"/>
          <w:color w:val="003473"/>
        </w:rPr>
        <w:lastRenderedPageBreak/>
        <w:pict>
          <v:shape id="_x0000_i1072" type="#_x0000_t75" style="width:470.25pt;height:658.5pt">
            <v:imagedata r:id="rId32" o:title="rehome"/>
          </v:shape>
        </w:pict>
      </w: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8506FE" w:rsidP="00766EF3">
      <w:pPr>
        <w:rPr>
          <w:rFonts w:ascii="Corbel" w:hAnsi="Corbel" w:cs="Arial"/>
          <w:color w:val="003473"/>
        </w:rPr>
      </w:pPr>
      <w:r>
        <w:rPr>
          <w:rFonts w:ascii="Corbel" w:hAnsi="Corbel" w:cs="Arial"/>
          <w:color w:val="003473"/>
        </w:rPr>
        <w:pict>
          <v:shape id="_x0000_i1074" type="#_x0000_t75" style="width:470.25pt;height:675.75pt">
            <v:imagedata r:id="rId33" o:title="tm-awa-1"/>
          </v:shape>
        </w:pict>
      </w: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8506FE" w:rsidP="00766EF3">
      <w:pPr>
        <w:rPr>
          <w:rFonts w:ascii="Corbel" w:hAnsi="Corbel" w:cs="Arial"/>
          <w:color w:val="003473"/>
        </w:rPr>
      </w:pPr>
      <w:r>
        <w:rPr>
          <w:rFonts w:ascii="Corbel" w:hAnsi="Corbel" w:cs="Arial"/>
          <w:color w:val="003473"/>
        </w:rPr>
        <w:pict>
          <v:shape id="_x0000_i1076" type="#_x0000_t75" style="width:470.25pt;height:675.75pt">
            <v:imagedata r:id="rId34" o:title="tm-awa-2"/>
          </v:shape>
        </w:pict>
      </w: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8506FE" w:rsidP="00766EF3">
      <w:pPr>
        <w:rPr>
          <w:rFonts w:ascii="Corbel" w:hAnsi="Corbel" w:cs="Arial"/>
          <w:color w:val="003473"/>
        </w:rPr>
      </w:pPr>
      <w:r>
        <w:rPr>
          <w:rFonts w:ascii="Corbel" w:hAnsi="Corbel" w:cs="Arial"/>
          <w:color w:val="003473"/>
        </w:rPr>
        <w:pict>
          <v:shape id="_x0000_i1078" type="#_x0000_t75" style="width:470.25pt;height:675.75pt">
            <v:imagedata r:id="rId35" o:title="tm-awa-3"/>
          </v:shape>
        </w:pict>
      </w: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8506FE" w:rsidP="00766EF3">
      <w:pPr>
        <w:rPr>
          <w:rFonts w:ascii="Corbel" w:hAnsi="Corbel" w:cs="Arial"/>
          <w:color w:val="003473"/>
        </w:rPr>
      </w:pPr>
      <w:r>
        <w:rPr>
          <w:rFonts w:ascii="Corbel" w:hAnsi="Corbel" w:cs="Arial"/>
          <w:color w:val="003473"/>
        </w:rPr>
        <w:pict>
          <v:shape id="_x0000_i1080" type="#_x0000_t75" style="width:470.25pt;height:675.75pt">
            <v:imagedata r:id="rId36" o:title="tm-awa-4"/>
          </v:shape>
        </w:pict>
      </w: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8506FE" w:rsidP="00766EF3">
      <w:pPr>
        <w:rPr>
          <w:rFonts w:ascii="Corbel" w:hAnsi="Corbel" w:cs="Arial"/>
          <w:color w:val="003473"/>
        </w:rPr>
      </w:pPr>
      <w:r>
        <w:rPr>
          <w:rFonts w:ascii="Corbel" w:hAnsi="Corbel" w:cs="Arial"/>
          <w:color w:val="003473"/>
        </w:rPr>
        <w:pict>
          <v:shape id="_x0000_i1082" type="#_x0000_t75" style="width:470.25pt;height:675.75pt">
            <v:imagedata r:id="rId37" o:title="fs-awa-1"/>
          </v:shape>
        </w:pict>
      </w: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8506FE" w:rsidP="00766EF3">
      <w:pPr>
        <w:rPr>
          <w:rFonts w:ascii="Corbel" w:hAnsi="Corbel" w:cs="Arial"/>
          <w:color w:val="003473"/>
        </w:rPr>
      </w:pPr>
      <w:r>
        <w:rPr>
          <w:rFonts w:ascii="Corbel" w:hAnsi="Corbel" w:cs="Arial"/>
          <w:color w:val="003473"/>
        </w:rPr>
        <w:pict>
          <v:shape id="_x0000_i1084" type="#_x0000_t75" style="width:470.25pt;height:675.75pt">
            <v:imagedata r:id="rId38" o:title="fs-awa-2"/>
          </v:shape>
        </w:pict>
      </w: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8506FE" w:rsidP="00766EF3">
      <w:pPr>
        <w:rPr>
          <w:rFonts w:ascii="Corbel" w:hAnsi="Corbel" w:cs="Arial"/>
          <w:color w:val="003473"/>
        </w:rPr>
      </w:pPr>
      <w:r>
        <w:rPr>
          <w:rFonts w:ascii="Corbel" w:hAnsi="Corbel" w:cs="Arial"/>
          <w:color w:val="003473"/>
        </w:rPr>
        <w:pict>
          <v:shape id="_x0000_i1086" type="#_x0000_t75" style="width:470.25pt;height:658.5pt">
            <v:imagedata r:id="rId39" o:title="who-to-influence"/>
          </v:shape>
        </w:pict>
      </w: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8506FE" w:rsidP="00766EF3">
      <w:pPr>
        <w:rPr>
          <w:rFonts w:ascii="Corbel" w:hAnsi="Corbel" w:cs="Arial"/>
          <w:color w:val="003473"/>
        </w:rPr>
      </w:pPr>
      <w:r>
        <w:rPr>
          <w:rFonts w:ascii="Corbel" w:hAnsi="Corbel" w:cs="Arial"/>
          <w:color w:val="003473"/>
        </w:rPr>
        <w:pict>
          <v:shape id="_x0000_i1088" type="#_x0000_t75" style="width:470.25pt;height:658.5pt">
            <v:imagedata r:id="rId40" o:title="who-to-influence-1"/>
          </v:shape>
        </w:pict>
      </w: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8506FE" w:rsidP="00766EF3">
      <w:pPr>
        <w:rPr>
          <w:rFonts w:ascii="Corbel" w:hAnsi="Corbel" w:cs="Arial"/>
          <w:color w:val="003473"/>
        </w:rPr>
      </w:pPr>
      <w:r>
        <w:rPr>
          <w:rFonts w:ascii="Corbel" w:hAnsi="Corbel" w:cs="Arial"/>
          <w:color w:val="003473"/>
        </w:rPr>
        <w:pict>
          <v:shape id="_x0000_i1090" type="#_x0000_t75" style="width:470.25pt;height:658.5pt">
            <v:imagedata r:id="rId41" o:title="who-to-influence-2"/>
          </v:shape>
        </w:pict>
      </w: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8506FE" w:rsidP="00766EF3">
      <w:pPr>
        <w:rPr>
          <w:rFonts w:ascii="Corbel" w:hAnsi="Corbel" w:cs="Arial"/>
          <w:color w:val="003473"/>
        </w:rPr>
      </w:pPr>
      <w:r>
        <w:rPr>
          <w:rFonts w:ascii="Corbel" w:hAnsi="Corbel" w:cs="Arial"/>
          <w:color w:val="003473"/>
        </w:rPr>
        <w:pict>
          <v:shape id="_x0000_i1092" type="#_x0000_t75" style="width:470.25pt;height:658.5pt">
            <v:imagedata r:id="rId42" o:title="who-to-influence-3"/>
          </v:shape>
        </w:pict>
      </w: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8506FE" w:rsidP="00766EF3">
      <w:pPr>
        <w:rPr>
          <w:rFonts w:ascii="Corbel" w:hAnsi="Corbel" w:cs="Arial"/>
          <w:color w:val="003473"/>
        </w:rPr>
      </w:pPr>
      <w:r>
        <w:rPr>
          <w:rFonts w:ascii="Corbel" w:hAnsi="Corbel" w:cs="Arial"/>
          <w:color w:val="003473"/>
        </w:rPr>
        <w:pict>
          <v:shape id="_x0000_i1094" type="#_x0000_t75" style="width:470.25pt;height:658.5pt">
            <v:imagedata r:id="rId43" o:title="who-to-influence-4"/>
          </v:shape>
        </w:pict>
      </w: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Default="00BE36F7" w:rsidP="00766EF3">
      <w:pPr>
        <w:rPr>
          <w:rFonts w:ascii="Corbel" w:hAnsi="Corbel" w:cs="Arial"/>
          <w:color w:val="003473"/>
        </w:rPr>
      </w:pPr>
    </w:p>
    <w:p w:rsidR="00BE36F7" w:rsidRPr="009B6BC4" w:rsidRDefault="008506FE" w:rsidP="00766EF3">
      <w:pPr>
        <w:rPr>
          <w:rFonts w:ascii="Corbel" w:hAnsi="Corbel" w:cs="Arial"/>
          <w:color w:val="003473"/>
        </w:rPr>
      </w:pPr>
      <w:r>
        <w:rPr>
          <w:rFonts w:ascii="Corbel" w:hAnsi="Corbel" w:cs="Arial"/>
          <w:color w:val="003473"/>
        </w:rPr>
        <w:pict>
          <v:shape id="_x0000_i1096" type="#_x0000_t75" style="width:470.25pt;height:658.5pt">
            <v:imagedata r:id="rId44" o:title="who-to-influence-5"/>
          </v:shape>
        </w:pict>
      </w:r>
    </w:p>
    <w:sectPr w:rsidR="00BE36F7" w:rsidRPr="009B6BC4" w:rsidSect="00C64F1A">
      <w:footerReference w:type="default" r:id="rId45"/>
      <w:headerReference w:type="first" r:id="rId46"/>
      <w:footerReference w:type="first" r:id="rId47"/>
      <w:pgSz w:w="11906" w:h="16838"/>
      <w:pgMar w:top="1440" w:right="1247" w:bottom="1247" w:left="1247" w:header="85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887" w:rsidRDefault="00374887" w:rsidP="00236C00">
      <w:r>
        <w:separator/>
      </w:r>
    </w:p>
  </w:endnote>
  <w:endnote w:type="continuationSeparator" w:id="0">
    <w:p w:rsidR="00374887" w:rsidRDefault="00374887" w:rsidP="00236C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rbel">
    <w:panose1 w:val="020B0503020204020204"/>
    <w:charset w:val="00"/>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12" w:space="0" w:color="00A9AB"/>
      </w:tblBorders>
      <w:tblLook w:val="04A0"/>
    </w:tblPr>
    <w:tblGrid>
      <w:gridCol w:w="6345"/>
      <w:gridCol w:w="3261"/>
    </w:tblGrid>
    <w:tr w:rsidR="00374887" w:rsidRPr="001442B9" w:rsidTr="00C64F1A">
      <w:tc>
        <w:tcPr>
          <w:tcW w:w="6345" w:type="dxa"/>
        </w:tcPr>
        <w:p w:rsidR="00374887" w:rsidRPr="001442B9" w:rsidRDefault="00374887" w:rsidP="007333A0">
          <w:pPr>
            <w:pStyle w:val="Footer"/>
            <w:spacing w:before="60"/>
            <w:ind w:left="-113"/>
            <w:rPr>
              <w:rFonts w:ascii="Corbel" w:hAnsi="Corbel"/>
              <w:color w:val="003473"/>
              <w:sz w:val="16"/>
              <w:szCs w:val="16"/>
            </w:rPr>
          </w:pPr>
          <w:r w:rsidRPr="001442B9">
            <w:rPr>
              <w:rFonts w:ascii="Corbel" w:hAnsi="Corbel"/>
              <w:b/>
              <w:color w:val="003473"/>
              <w:sz w:val="16"/>
              <w:szCs w:val="16"/>
            </w:rPr>
            <w:t xml:space="preserve">RSPCA LESSON PLAN </w:t>
          </w:r>
          <w:r w:rsidRPr="001442B9">
            <w:rPr>
              <w:rFonts w:ascii="Corbel" w:hAnsi="Corbel"/>
              <w:color w:val="003473"/>
              <w:sz w:val="16"/>
              <w:szCs w:val="16"/>
            </w:rPr>
            <w:t xml:space="preserve">created </w:t>
          </w:r>
          <w:r>
            <w:rPr>
              <w:rFonts w:ascii="Corbel" w:hAnsi="Corbel"/>
              <w:color w:val="003473"/>
              <w:sz w:val="16"/>
              <w:szCs w:val="16"/>
            </w:rPr>
            <w:t>April</w:t>
          </w:r>
          <w:r w:rsidRPr="001442B9">
            <w:rPr>
              <w:rFonts w:ascii="Corbel" w:hAnsi="Corbel"/>
              <w:color w:val="003473"/>
              <w:sz w:val="16"/>
              <w:szCs w:val="16"/>
            </w:rPr>
            <w:t xml:space="preserve"> 201</w:t>
          </w:r>
          <w:r>
            <w:rPr>
              <w:rFonts w:ascii="Corbel" w:hAnsi="Corbel"/>
              <w:color w:val="003473"/>
              <w:sz w:val="16"/>
              <w:szCs w:val="16"/>
            </w:rPr>
            <w:t>4</w:t>
          </w:r>
        </w:p>
      </w:tc>
      <w:tc>
        <w:tcPr>
          <w:tcW w:w="3261" w:type="dxa"/>
        </w:tcPr>
        <w:p w:rsidR="00374887" w:rsidRPr="001442B9" w:rsidRDefault="00374887" w:rsidP="00C64F1A">
          <w:pPr>
            <w:spacing w:before="60"/>
            <w:ind w:right="-113"/>
            <w:jc w:val="right"/>
            <w:rPr>
              <w:rFonts w:ascii="Corbel" w:hAnsi="Corbel"/>
              <w:caps/>
              <w:color w:val="003473"/>
              <w:sz w:val="16"/>
              <w:szCs w:val="16"/>
            </w:rPr>
          </w:pPr>
          <w:r w:rsidRPr="001442B9">
            <w:rPr>
              <w:rFonts w:ascii="Corbel" w:hAnsi="Corbel"/>
              <w:caps/>
              <w:color w:val="003473"/>
              <w:sz w:val="16"/>
              <w:szCs w:val="16"/>
            </w:rPr>
            <w:t xml:space="preserve">Page </w:t>
          </w:r>
          <w:r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PAGE </w:instrText>
          </w:r>
          <w:r w:rsidRPr="001442B9">
            <w:rPr>
              <w:rFonts w:ascii="Corbel" w:hAnsi="Corbel"/>
              <w:caps/>
              <w:color w:val="003473"/>
              <w:sz w:val="16"/>
              <w:szCs w:val="16"/>
            </w:rPr>
            <w:fldChar w:fldCharType="separate"/>
          </w:r>
          <w:r w:rsidR="008506FE">
            <w:rPr>
              <w:rFonts w:ascii="Corbel" w:hAnsi="Corbel"/>
              <w:caps/>
              <w:noProof/>
              <w:color w:val="003473"/>
              <w:sz w:val="16"/>
              <w:szCs w:val="16"/>
            </w:rPr>
            <w:t>2</w:t>
          </w:r>
          <w:r w:rsidRPr="001442B9">
            <w:rPr>
              <w:rFonts w:ascii="Corbel" w:hAnsi="Corbel"/>
              <w:caps/>
              <w:color w:val="003473"/>
              <w:sz w:val="16"/>
              <w:szCs w:val="16"/>
            </w:rPr>
            <w:fldChar w:fldCharType="end"/>
          </w:r>
          <w:r w:rsidRPr="001442B9">
            <w:rPr>
              <w:rFonts w:ascii="Corbel" w:hAnsi="Corbel"/>
              <w:caps/>
              <w:color w:val="003473"/>
              <w:sz w:val="16"/>
              <w:szCs w:val="16"/>
            </w:rPr>
            <w:t xml:space="preserve"> of </w:t>
          </w:r>
          <w:r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NUMPAGES  </w:instrText>
          </w:r>
          <w:r w:rsidRPr="001442B9">
            <w:rPr>
              <w:rFonts w:ascii="Corbel" w:hAnsi="Corbel"/>
              <w:caps/>
              <w:color w:val="003473"/>
              <w:sz w:val="16"/>
              <w:szCs w:val="16"/>
            </w:rPr>
            <w:fldChar w:fldCharType="separate"/>
          </w:r>
          <w:r w:rsidR="008506FE">
            <w:rPr>
              <w:rFonts w:ascii="Corbel" w:hAnsi="Corbel"/>
              <w:caps/>
              <w:noProof/>
              <w:color w:val="003473"/>
              <w:sz w:val="16"/>
              <w:szCs w:val="16"/>
            </w:rPr>
            <w:t>26</w:t>
          </w:r>
          <w:r w:rsidRPr="001442B9">
            <w:rPr>
              <w:rFonts w:ascii="Corbel" w:hAnsi="Corbel"/>
              <w:caps/>
              <w:color w:val="003473"/>
              <w:sz w:val="16"/>
              <w:szCs w:val="16"/>
            </w:rPr>
            <w:fldChar w:fldCharType="end"/>
          </w:r>
        </w:p>
      </w:tc>
    </w:tr>
  </w:tbl>
  <w:p w:rsidR="00374887" w:rsidRPr="00015E31" w:rsidRDefault="00374887" w:rsidP="00B76968">
    <w:pPr>
      <w:pStyle w:val="Footer"/>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06" w:type="dxa"/>
      <w:tblBorders>
        <w:top w:val="single" w:sz="12" w:space="0" w:color="00A9AB"/>
      </w:tblBorders>
      <w:tblLook w:val="04A0"/>
    </w:tblPr>
    <w:tblGrid>
      <w:gridCol w:w="8188"/>
      <w:gridCol w:w="1418"/>
    </w:tblGrid>
    <w:tr w:rsidR="00374887" w:rsidRPr="001442B9" w:rsidTr="00B76968">
      <w:tc>
        <w:tcPr>
          <w:tcW w:w="8188" w:type="dxa"/>
        </w:tcPr>
        <w:p w:rsidR="00374887" w:rsidRPr="001442B9" w:rsidRDefault="00374887" w:rsidP="00A31493">
          <w:pPr>
            <w:pStyle w:val="Footer"/>
            <w:spacing w:before="60"/>
            <w:ind w:left="-113"/>
            <w:rPr>
              <w:rFonts w:ascii="Corbel" w:hAnsi="Corbel"/>
              <w:color w:val="003473"/>
              <w:sz w:val="16"/>
              <w:szCs w:val="16"/>
            </w:rPr>
          </w:pPr>
          <w:r w:rsidRPr="001442B9">
            <w:rPr>
              <w:rFonts w:ascii="Corbel" w:hAnsi="Corbel"/>
              <w:b/>
              <w:color w:val="003473"/>
              <w:sz w:val="16"/>
              <w:szCs w:val="16"/>
            </w:rPr>
            <w:t xml:space="preserve">RSPCA LESSON PLAN </w:t>
          </w:r>
          <w:r w:rsidRPr="001442B9">
            <w:rPr>
              <w:rFonts w:ascii="Corbel" w:hAnsi="Corbel"/>
              <w:color w:val="003473"/>
              <w:sz w:val="16"/>
              <w:szCs w:val="16"/>
            </w:rPr>
            <w:t xml:space="preserve">created </w:t>
          </w:r>
          <w:r>
            <w:rPr>
              <w:rFonts w:ascii="Corbel" w:hAnsi="Corbel"/>
              <w:color w:val="003473"/>
              <w:sz w:val="16"/>
              <w:szCs w:val="16"/>
            </w:rPr>
            <w:t>April</w:t>
          </w:r>
          <w:r w:rsidRPr="001442B9">
            <w:rPr>
              <w:rFonts w:ascii="Corbel" w:hAnsi="Corbel"/>
              <w:color w:val="003473"/>
              <w:sz w:val="16"/>
              <w:szCs w:val="16"/>
            </w:rPr>
            <w:t xml:space="preserve"> 201</w:t>
          </w:r>
          <w:r>
            <w:rPr>
              <w:rFonts w:ascii="Corbel" w:hAnsi="Corbel"/>
              <w:color w:val="003473"/>
              <w:sz w:val="16"/>
              <w:szCs w:val="16"/>
            </w:rPr>
            <w:t>4</w:t>
          </w:r>
        </w:p>
        <w:p w:rsidR="00374887" w:rsidRPr="001442B9" w:rsidRDefault="00374887" w:rsidP="00A31493">
          <w:pPr>
            <w:pStyle w:val="Footer"/>
            <w:spacing w:before="60"/>
            <w:ind w:left="-113"/>
            <w:rPr>
              <w:rFonts w:ascii="Corbel" w:hAnsi="Corbel"/>
              <w:color w:val="003473"/>
              <w:sz w:val="16"/>
              <w:szCs w:val="16"/>
            </w:rPr>
          </w:pPr>
          <w:r w:rsidRPr="001442B9">
            <w:rPr>
              <w:rFonts w:ascii="Arial" w:hAnsi="Arial" w:cs="Arial"/>
              <w:color w:val="003473"/>
              <w:sz w:val="16"/>
              <w:szCs w:val="16"/>
            </w:rPr>
            <w:t>We have created this document for use by teachers in England and Wales for the purpose of incorporating animal welfare into their curriculum. All details are correct at the time of creation. The RSPCA accepts no responsibility for any changes made to the content, appearance, or layout of the original document by third parties and any such changes made at the risk of affecting the validity of the document. If you choose to circulate or promote all or part of this document please credit the RSPCA accordingly</w:t>
          </w:r>
        </w:p>
      </w:tc>
      <w:tc>
        <w:tcPr>
          <w:tcW w:w="1418" w:type="dxa"/>
        </w:tcPr>
        <w:p w:rsidR="00374887" w:rsidRPr="001442B9" w:rsidRDefault="00374887" w:rsidP="00A31493">
          <w:pPr>
            <w:spacing w:before="60"/>
            <w:ind w:right="-113"/>
            <w:jc w:val="right"/>
            <w:rPr>
              <w:rFonts w:ascii="Corbel" w:hAnsi="Corbel"/>
              <w:caps/>
              <w:color w:val="003473"/>
              <w:sz w:val="16"/>
              <w:szCs w:val="16"/>
            </w:rPr>
          </w:pPr>
          <w:r w:rsidRPr="001442B9">
            <w:rPr>
              <w:rFonts w:ascii="Corbel" w:hAnsi="Corbel"/>
              <w:caps/>
              <w:color w:val="003473"/>
              <w:sz w:val="16"/>
              <w:szCs w:val="16"/>
            </w:rPr>
            <w:t xml:space="preserve">Page </w:t>
          </w:r>
          <w:r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PAGE </w:instrText>
          </w:r>
          <w:r w:rsidRPr="001442B9">
            <w:rPr>
              <w:rFonts w:ascii="Corbel" w:hAnsi="Corbel"/>
              <w:caps/>
              <w:color w:val="003473"/>
              <w:sz w:val="16"/>
              <w:szCs w:val="16"/>
            </w:rPr>
            <w:fldChar w:fldCharType="separate"/>
          </w:r>
          <w:r w:rsidR="008506FE">
            <w:rPr>
              <w:rFonts w:ascii="Corbel" w:hAnsi="Corbel"/>
              <w:caps/>
              <w:noProof/>
              <w:color w:val="003473"/>
              <w:sz w:val="16"/>
              <w:szCs w:val="16"/>
            </w:rPr>
            <w:t>1</w:t>
          </w:r>
          <w:r w:rsidRPr="001442B9">
            <w:rPr>
              <w:rFonts w:ascii="Corbel" w:hAnsi="Corbel"/>
              <w:caps/>
              <w:color w:val="003473"/>
              <w:sz w:val="16"/>
              <w:szCs w:val="16"/>
            </w:rPr>
            <w:fldChar w:fldCharType="end"/>
          </w:r>
          <w:r w:rsidRPr="001442B9">
            <w:rPr>
              <w:rFonts w:ascii="Corbel" w:hAnsi="Corbel"/>
              <w:caps/>
              <w:color w:val="003473"/>
              <w:sz w:val="16"/>
              <w:szCs w:val="16"/>
            </w:rPr>
            <w:t xml:space="preserve"> of </w:t>
          </w:r>
          <w:r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NUMPAGES  </w:instrText>
          </w:r>
          <w:r w:rsidRPr="001442B9">
            <w:rPr>
              <w:rFonts w:ascii="Corbel" w:hAnsi="Corbel"/>
              <w:caps/>
              <w:color w:val="003473"/>
              <w:sz w:val="16"/>
              <w:szCs w:val="16"/>
            </w:rPr>
            <w:fldChar w:fldCharType="separate"/>
          </w:r>
          <w:r w:rsidR="008506FE">
            <w:rPr>
              <w:rFonts w:ascii="Corbel" w:hAnsi="Corbel"/>
              <w:caps/>
              <w:noProof/>
              <w:color w:val="003473"/>
              <w:sz w:val="16"/>
              <w:szCs w:val="16"/>
            </w:rPr>
            <w:t>26</w:t>
          </w:r>
          <w:r w:rsidRPr="001442B9">
            <w:rPr>
              <w:rFonts w:ascii="Corbel" w:hAnsi="Corbel"/>
              <w:caps/>
              <w:color w:val="003473"/>
              <w:sz w:val="16"/>
              <w:szCs w:val="16"/>
            </w:rPr>
            <w:fldChar w:fldCharType="end"/>
          </w:r>
        </w:p>
      </w:tc>
    </w:tr>
  </w:tbl>
  <w:p w:rsidR="00374887" w:rsidRPr="00A31493" w:rsidRDefault="00374887">
    <w:pPr>
      <w:pStyle w:val="Footer"/>
      <w:rPr>
        <w:sz w:val="8"/>
        <w:szCs w:val="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887" w:rsidRDefault="00374887" w:rsidP="00236C00">
      <w:r>
        <w:separator/>
      </w:r>
    </w:p>
  </w:footnote>
  <w:footnote w:type="continuationSeparator" w:id="0">
    <w:p w:rsidR="00374887" w:rsidRDefault="00374887" w:rsidP="00236C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2093"/>
      <w:gridCol w:w="7535"/>
    </w:tblGrid>
    <w:tr w:rsidR="00374887" w:rsidRPr="001442B9" w:rsidTr="001442B9">
      <w:trPr>
        <w:trHeight w:val="837"/>
      </w:trPr>
      <w:tc>
        <w:tcPr>
          <w:tcW w:w="2093" w:type="dxa"/>
          <w:vAlign w:val="center"/>
        </w:tcPr>
        <w:p w:rsidR="00374887" w:rsidRPr="001442B9" w:rsidRDefault="00374887" w:rsidP="00A31493">
          <w:pPr>
            <w:pStyle w:val="Header"/>
            <w:rPr>
              <w:rFonts w:ascii="Corbel" w:hAnsi="Corbel"/>
            </w:rPr>
          </w:pPr>
          <w:r>
            <w:rPr>
              <w:rFonts w:ascii="Corbel" w:hAnsi="Corbe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2531" type="#_x0000_t75" alt="REFLEX_BLUE_RSPCA_LOGO NO BORDER.PNG" style="position:absolute;margin-left:-3.25pt;margin-top:-1.95pt;width:76.5pt;height:41.35pt;z-index:251657728;visibility:visible">
                <v:imagedata r:id="rId1" o:title="REFLEX_BLUE_RSPCA_LOGO NO BORDER"/>
              </v:shape>
            </w:pict>
          </w:r>
        </w:p>
      </w:tc>
      <w:tc>
        <w:tcPr>
          <w:tcW w:w="7535" w:type="dxa"/>
        </w:tcPr>
        <w:p w:rsidR="00374887" w:rsidRPr="001442B9" w:rsidRDefault="00374887" w:rsidP="001442B9">
          <w:pPr>
            <w:pStyle w:val="Header"/>
            <w:spacing w:before="40"/>
            <w:rPr>
              <w:rFonts w:ascii="Corbel" w:hAnsi="Corbel"/>
              <w:b/>
              <w:color w:val="003473"/>
              <w:sz w:val="60"/>
              <w:szCs w:val="60"/>
            </w:rPr>
          </w:pPr>
          <w:r w:rsidRPr="001442B9">
            <w:rPr>
              <w:rFonts w:ascii="Corbel" w:hAnsi="Corbel"/>
              <w:b/>
              <w:color w:val="003473"/>
              <w:sz w:val="60"/>
              <w:szCs w:val="60"/>
            </w:rPr>
            <w:t>L</w:t>
          </w:r>
          <w:r w:rsidRPr="009B6BC4">
            <w:rPr>
              <w:rFonts w:ascii="Corbel" w:hAnsi="Corbel"/>
              <w:b/>
              <w:color w:val="003473"/>
              <w:sz w:val="60"/>
              <w:szCs w:val="60"/>
            </w:rPr>
            <w:t>es</w:t>
          </w:r>
          <w:r w:rsidRPr="001442B9">
            <w:rPr>
              <w:rFonts w:ascii="Corbel" w:hAnsi="Corbel"/>
              <w:b/>
              <w:color w:val="003473"/>
              <w:sz w:val="60"/>
              <w:szCs w:val="60"/>
            </w:rPr>
            <w:t>son plan</w:t>
          </w:r>
        </w:p>
      </w:tc>
    </w:tr>
  </w:tbl>
  <w:p w:rsidR="00374887" w:rsidRDefault="00374887" w:rsidP="000D220E">
    <w:pPr>
      <w:pStyle w:val="Edintrotext"/>
    </w:pPr>
    <w:r>
      <w:br/>
    </w:r>
    <w:r>
      <w:pict>
        <v:rect id="_x0000_i1047" style="width:470.6pt;height:1.5pt" o:hralign="center" o:hrstd="t" o:hrnoshade="t" o:hr="t" fillcolor="#17365d" stroked="f"/>
      </w:pict>
    </w:r>
  </w:p>
  <w:p w:rsidR="00374887" w:rsidRDefault="00374887" w:rsidP="000D220E">
    <w:pPr>
      <w:pStyle w:val="Edmainheading"/>
    </w:pPr>
    <w:r>
      <w:t>Campaigning for animal welfare</w:t>
    </w:r>
  </w:p>
  <w:p w:rsidR="00374887" w:rsidRDefault="00374887" w:rsidP="000D220E">
    <w:pPr>
      <w:pStyle w:val="Edheadertext"/>
      <w:tabs>
        <w:tab w:val="clear" w:pos="4513"/>
        <w:tab w:val="clear" w:pos="9026"/>
      </w:tabs>
    </w:pPr>
    <w:r w:rsidRPr="00F30A1E">
      <w:t>COUNTRY:</w:t>
    </w:r>
    <w:r>
      <w:t xml:space="preserve"> England</w:t>
    </w:r>
    <w:r>
      <w:tab/>
    </w:r>
    <w:r>
      <w:tab/>
    </w:r>
    <w:r>
      <w:tab/>
    </w:r>
    <w:r>
      <w:tab/>
    </w:r>
    <w:r>
      <w:tab/>
    </w:r>
    <w:r w:rsidRPr="00F30A1E">
      <w:t>KEY STAGE:</w:t>
    </w:r>
    <w:r>
      <w:t xml:space="preserve"> 3</w:t>
    </w:r>
  </w:p>
  <w:p w:rsidR="00374887" w:rsidRPr="00F30A1E" w:rsidRDefault="00374887" w:rsidP="00A77406">
    <w:pPr>
      <w:pStyle w:val="Edheadertext"/>
      <w:tabs>
        <w:tab w:val="clear" w:pos="4513"/>
        <w:tab w:val="clear" w:pos="9026"/>
      </w:tabs>
    </w:pPr>
    <w:r>
      <w:t xml:space="preserve">CURRICULUM </w:t>
    </w:r>
    <w:r w:rsidRPr="00F30A1E">
      <w:t>SUBJECT</w:t>
    </w:r>
    <w:r>
      <w:tab/>
    </w:r>
    <w:r>
      <w:tab/>
    </w:r>
    <w:r>
      <w:tab/>
    </w:r>
    <w:r>
      <w:tab/>
      <w:t>AREA OF FOCUS</w:t>
    </w:r>
  </w:p>
  <w:p w:rsidR="00374887" w:rsidRPr="00AC0858" w:rsidRDefault="00374887" w:rsidP="008D158D">
    <w:pPr>
      <w:pStyle w:val="Edbulletsheader"/>
      <w:rPr>
        <w:b/>
      </w:rPr>
    </w:pPr>
    <w:r>
      <w:t>Citizenship</w:t>
    </w:r>
    <w:r>
      <w:tab/>
    </w:r>
    <w:r>
      <w:tab/>
    </w:r>
    <w:r>
      <w:tab/>
    </w:r>
    <w:r>
      <w:tab/>
    </w:r>
    <w:r>
      <w:tab/>
    </w:r>
    <w:r>
      <w:tab/>
      <w:t>Animals and the law</w:t>
    </w:r>
  </w:p>
  <w:p w:rsidR="00374887" w:rsidRDefault="00374887" w:rsidP="008D158D">
    <w:pPr>
      <w:pStyle w:val="Edbulletsheader"/>
    </w:pPr>
    <w:r w:rsidRPr="00AC0858">
      <w:t>English</w:t>
    </w:r>
  </w:p>
  <w:p w:rsidR="00374887" w:rsidRPr="00AC0858" w:rsidRDefault="00374887" w:rsidP="008D158D">
    <w:pPr>
      <w:pStyle w:val="Edbulletsheader"/>
    </w:pPr>
    <w:r>
      <w:t>Media studies</w:t>
    </w:r>
  </w:p>
  <w:p w:rsidR="00374887" w:rsidRDefault="00374887" w:rsidP="000D220E">
    <w:pPr>
      <w:pStyle w:val="Edintrotext"/>
    </w:pPr>
    <w:r>
      <w:pict>
        <v:rect id="_x0000_i1048" style="width:470.6pt;height:1.5pt" o:hralign="center" o:hrstd="t" o:hrnoshade="t" o:hr="t" fillcolor="#17365d" stroked="f"/>
      </w:pict>
    </w:r>
  </w:p>
  <w:p w:rsidR="00374887" w:rsidRPr="0065362B" w:rsidRDefault="00374887" w:rsidP="00A31493">
    <w:pPr>
      <w:pStyle w:val="Header"/>
      <w:rPr>
        <w:rFonts w:ascii="Corbel" w:hAnsi="Corbel"/>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53FC"/>
    <w:multiLevelType w:val="hybridMultilevel"/>
    <w:tmpl w:val="6B7A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AA4A39"/>
    <w:multiLevelType w:val="multilevel"/>
    <w:tmpl w:val="84868D8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nsid w:val="11604DA5"/>
    <w:multiLevelType w:val="hybridMultilevel"/>
    <w:tmpl w:val="04FC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983378"/>
    <w:multiLevelType w:val="multilevel"/>
    <w:tmpl w:val="8A44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D71C72"/>
    <w:multiLevelType w:val="hybridMultilevel"/>
    <w:tmpl w:val="D940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2A7305"/>
    <w:multiLevelType w:val="multilevel"/>
    <w:tmpl w:val="A3A2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F074CD"/>
    <w:multiLevelType w:val="hybridMultilevel"/>
    <w:tmpl w:val="E7D2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AC3A42"/>
    <w:multiLevelType w:val="multilevel"/>
    <w:tmpl w:val="8D9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B61595"/>
    <w:multiLevelType w:val="multilevel"/>
    <w:tmpl w:val="5892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DE237E"/>
    <w:multiLevelType w:val="hybridMultilevel"/>
    <w:tmpl w:val="9B58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83277F"/>
    <w:multiLevelType w:val="multilevel"/>
    <w:tmpl w:val="C0CA911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nsid w:val="27D560B2"/>
    <w:multiLevelType w:val="hybridMultilevel"/>
    <w:tmpl w:val="924A9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DC6C21"/>
    <w:multiLevelType w:val="hybridMultilevel"/>
    <w:tmpl w:val="135E7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D31951"/>
    <w:multiLevelType w:val="hybridMultilevel"/>
    <w:tmpl w:val="6C00D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A90AB3"/>
    <w:multiLevelType w:val="hybridMultilevel"/>
    <w:tmpl w:val="5BD8E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D026EE"/>
    <w:multiLevelType w:val="hybridMultilevel"/>
    <w:tmpl w:val="7A2EB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352CD6"/>
    <w:multiLevelType w:val="multilevel"/>
    <w:tmpl w:val="B7826DB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nsid w:val="42A73E02"/>
    <w:multiLevelType w:val="multilevel"/>
    <w:tmpl w:val="2F94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92413B"/>
    <w:multiLevelType w:val="hybridMultilevel"/>
    <w:tmpl w:val="8586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BF1728"/>
    <w:multiLevelType w:val="multilevel"/>
    <w:tmpl w:val="36B6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5B4201"/>
    <w:multiLevelType w:val="multilevel"/>
    <w:tmpl w:val="466C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6B4A65"/>
    <w:multiLevelType w:val="multilevel"/>
    <w:tmpl w:val="466C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415383"/>
    <w:multiLevelType w:val="multilevel"/>
    <w:tmpl w:val="466C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F159A6"/>
    <w:multiLevelType w:val="hybridMultilevel"/>
    <w:tmpl w:val="F01E5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682673"/>
    <w:multiLevelType w:val="multilevel"/>
    <w:tmpl w:val="9FBE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550368"/>
    <w:multiLevelType w:val="hybridMultilevel"/>
    <w:tmpl w:val="ABBCC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5F75F9"/>
    <w:multiLevelType w:val="hybridMultilevel"/>
    <w:tmpl w:val="BFEA2C18"/>
    <w:lvl w:ilvl="0" w:tplc="20EA38E4">
      <w:start w:val="1"/>
      <w:numFmt w:val="bullet"/>
      <w:pStyle w:val="WCBulletsincondition"/>
      <w:lvlText w:val=""/>
      <w:lvlJc w:val="left"/>
      <w:pPr>
        <w:ind w:left="720" w:hanging="360"/>
      </w:pPr>
      <w:rPr>
        <w:rFonts w:ascii="Symbol" w:hAnsi="Symbol" w:hint="default"/>
        <w:color w:val="00A9AB"/>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F43F4C"/>
    <w:multiLevelType w:val="multilevel"/>
    <w:tmpl w:val="F072EA6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nsid w:val="64572B41"/>
    <w:multiLevelType w:val="multilevel"/>
    <w:tmpl w:val="10B4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E04EF6"/>
    <w:multiLevelType w:val="multilevel"/>
    <w:tmpl w:val="466C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74362D"/>
    <w:multiLevelType w:val="multilevel"/>
    <w:tmpl w:val="2E1E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D12846"/>
    <w:multiLevelType w:val="hybridMultilevel"/>
    <w:tmpl w:val="740A2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9E87B40"/>
    <w:multiLevelType w:val="hybridMultilevel"/>
    <w:tmpl w:val="4DE2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FE30C10"/>
    <w:multiLevelType w:val="multilevel"/>
    <w:tmpl w:val="C54A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9"/>
  </w:num>
  <w:num w:numId="3">
    <w:abstractNumId w:val="7"/>
  </w:num>
  <w:num w:numId="4">
    <w:abstractNumId w:val="30"/>
  </w:num>
  <w:num w:numId="5">
    <w:abstractNumId w:val="17"/>
  </w:num>
  <w:num w:numId="6">
    <w:abstractNumId w:val="27"/>
  </w:num>
  <w:num w:numId="7">
    <w:abstractNumId w:val="28"/>
  </w:num>
  <w:num w:numId="8">
    <w:abstractNumId w:val="33"/>
  </w:num>
  <w:num w:numId="9">
    <w:abstractNumId w:val="5"/>
  </w:num>
  <w:num w:numId="10">
    <w:abstractNumId w:val="10"/>
  </w:num>
  <w:num w:numId="11">
    <w:abstractNumId w:val="19"/>
  </w:num>
  <w:num w:numId="12">
    <w:abstractNumId w:val="8"/>
  </w:num>
  <w:num w:numId="13">
    <w:abstractNumId w:val="16"/>
  </w:num>
  <w:num w:numId="14">
    <w:abstractNumId w:val="3"/>
  </w:num>
  <w:num w:numId="15">
    <w:abstractNumId w:val="1"/>
  </w:num>
  <w:num w:numId="16">
    <w:abstractNumId w:val="24"/>
  </w:num>
  <w:num w:numId="17">
    <w:abstractNumId w:val="18"/>
  </w:num>
  <w:num w:numId="18">
    <w:abstractNumId w:val="25"/>
  </w:num>
  <w:num w:numId="19">
    <w:abstractNumId w:val="4"/>
  </w:num>
  <w:num w:numId="20">
    <w:abstractNumId w:val="32"/>
  </w:num>
  <w:num w:numId="21">
    <w:abstractNumId w:val="23"/>
  </w:num>
  <w:num w:numId="22">
    <w:abstractNumId w:val="2"/>
  </w:num>
  <w:num w:numId="23">
    <w:abstractNumId w:val="22"/>
  </w:num>
  <w:num w:numId="24">
    <w:abstractNumId w:val="21"/>
  </w:num>
  <w:num w:numId="25">
    <w:abstractNumId w:val="20"/>
  </w:num>
  <w:num w:numId="26">
    <w:abstractNumId w:val="13"/>
  </w:num>
  <w:num w:numId="27">
    <w:abstractNumId w:val="31"/>
  </w:num>
  <w:num w:numId="28">
    <w:abstractNumId w:val="11"/>
  </w:num>
  <w:num w:numId="29">
    <w:abstractNumId w:val="9"/>
  </w:num>
  <w:num w:numId="30">
    <w:abstractNumId w:val="12"/>
  </w:num>
  <w:num w:numId="31">
    <w:abstractNumId w:val="14"/>
  </w:num>
  <w:num w:numId="32">
    <w:abstractNumId w:val="6"/>
  </w:num>
  <w:num w:numId="33">
    <w:abstractNumId w:val="0"/>
  </w:num>
  <w:num w:numId="34">
    <w:abstractNumId w:val="1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00"/>
  <w:displayHorizontalDrawingGridEvery w:val="2"/>
  <w:characterSpacingControl w:val="doNotCompress"/>
  <w:hdrShapeDefaults>
    <o:shapedefaults v:ext="edit" spidmax="22534"/>
    <o:shapelayout v:ext="edit">
      <o:idmap v:ext="edit" data="2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E38CE"/>
    <w:rsid w:val="00002A35"/>
    <w:rsid w:val="00007116"/>
    <w:rsid w:val="00011723"/>
    <w:rsid w:val="00015E31"/>
    <w:rsid w:val="00017666"/>
    <w:rsid w:val="0003204F"/>
    <w:rsid w:val="000B27EE"/>
    <w:rsid w:val="000B4FC7"/>
    <w:rsid w:val="000D220E"/>
    <w:rsid w:val="000D5CB4"/>
    <w:rsid w:val="00106BFE"/>
    <w:rsid w:val="001170DF"/>
    <w:rsid w:val="001442B9"/>
    <w:rsid w:val="00145415"/>
    <w:rsid w:val="00147BBD"/>
    <w:rsid w:val="00174669"/>
    <w:rsid w:val="001803C6"/>
    <w:rsid w:val="0019448D"/>
    <w:rsid w:val="00197B90"/>
    <w:rsid w:val="00197E43"/>
    <w:rsid w:val="001A5584"/>
    <w:rsid w:val="001C3C01"/>
    <w:rsid w:val="002139DC"/>
    <w:rsid w:val="00234F85"/>
    <w:rsid w:val="00236C00"/>
    <w:rsid w:val="00241934"/>
    <w:rsid w:val="00242526"/>
    <w:rsid w:val="00251C0B"/>
    <w:rsid w:val="00264D8E"/>
    <w:rsid w:val="002826B3"/>
    <w:rsid w:val="002C645C"/>
    <w:rsid w:val="002D69FA"/>
    <w:rsid w:val="00305FEA"/>
    <w:rsid w:val="00307969"/>
    <w:rsid w:val="0031147A"/>
    <w:rsid w:val="003306FE"/>
    <w:rsid w:val="00357D0A"/>
    <w:rsid w:val="00370FE4"/>
    <w:rsid w:val="00374887"/>
    <w:rsid w:val="003A0913"/>
    <w:rsid w:val="003E27A9"/>
    <w:rsid w:val="003F2930"/>
    <w:rsid w:val="004146F6"/>
    <w:rsid w:val="00424D94"/>
    <w:rsid w:val="00426767"/>
    <w:rsid w:val="0043541A"/>
    <w:rsid w:val="00451054"/>
    <w:rsid w:val="00481323"/>
    <w:rsid w:val="004E2FCE"/>
    <w:rsid w:val="004E3E94"/>
    <w:rsid w:val="005313FA"/>
    <w:rsid w:val="00531A9F"/>
    <w:rsid w:val="005625A1"/>
    <w:rsid w:val="00571B8D"/>
    <w:rsid w:val="0058361C"/>
    <w:rsid w:val="005C284C"/>
    <w:rsid w:val="005F220B"/>
    <w:rsid w:val="00602BF1"/>
    <w:rsid w:val="00611D79"/>
    <w:rsid w:val="006416D3"/>
    <w:rsid w:val="0065362B"/>
    <w:rsid w:val="006840E9"/>
    <w:rsid w:val="00684736"/>
    <w:rsid w:val="006E6F5E"/>
    <w:rsid w:val="006F14E0"/>
    <w:rsid w:val="0072751A"/>
    <w:rsid w:val="007323B5"/>
    <w:rsid w:val="007333A0"/>
    <w:rsid w:val="00766EF3"/>
    <w:rsid w:val="007B6743"/>
    <w:rsid w:val="007C17AA"/>
    <w:rsid w:val="007E3A72"/>
    <w:rsid w:val="007E3E74"/>
    <w:rsid w:val="007F1E65"/>
    <w:rsid w:val="00820F68"/>
    <w:rsid w:val="008506FE"/>
    <w:rsid w:val="0088155C"/>
    <w:rsid w:val="00894871"/>
    <w:rsid w:val="00895418"/>
    <w:rsid w:val="008A4170"/>
    <w:rsid w:val="008B59AE"/>
    <w:rsid w:val="008D158D"/>
    <w:rsid w:val="0090574A"/>
    <w:rsid w:val="00911D4E"/>
    <w:rsid w:val="009128E2"/>
    <w:rsid w:val="00917C4E"/>
    <w:rsid w:val="00930C7D"/>
    <w:rsid w:val="0095004B"/>
    <w:rsid w:val="009523AA"/>
    <w:rsid w:val="00955A05"/>
    <w:rsid w:val="00955DF6"/>
    <w:rsid w:val="00960387"/>
    <w:rsid w:val="0099799E"/>
    <w:rsid w:val="009B6BC4"/>
    <w:rsid w:val="009C79AD"/>
    <w:rsid w:val="009D27DD"/>
    <w:rsid w:val="009F68CA"/>
    <w:rsid w:val="00A0238C"/>
    <w:rsid w:val="00A129C4"/>
    <w:rsid w:val="00A2465C"/>
    <w:rsid w:val="00A26972"/>
    <w:rsid w:val="00A31493"/>
    <w:rsid w:val="00A77406"/>
    <w:rsid w:val="00AC0858"/>
    <w:rsid w:val="00AE1DEA"/>
    <w:rsid w:val="00AE3D78"/>
    <w:rsid w:val="00AE4DB2"/>
    <w:rsid w:val="00B00732"/>
    <w:rsid w:val="00B07E75"/>
    <w:rsid w:val="00B33270"/>
    <w:rsid w:val="00B50D69"/>
    <w:rsid w:val="00B76968"/>
    <w:rsid w:val="00BA331A"/>
    <w:rsid w:val="00BA5ABB"/>
    <w:rsid w:val="00BC0DE7"/>
    <w:rsid w:val="00BC2682"/>
    <w:rsid w:val="00BC6A20"/>
    <w:rsid w:val="00BC6E08"/>
    <w:rsid w:val="00BE36F7"/>
    <w:rsid w:val="00BE38CE"/>
    <w:rsid w:val="00C11EF7"/>
    <w:rsid w:val="00C17025"/>
    <w:rsid w:val="00C272A0"/>
    <w:rsid w:val="00C566FC"/>
    <w:rsid w:val="00C64F1A"/>
    <w:rsid w:val="00C6614B"/>
    <w:rsid w:val="00C679C0"/>
    <w:rsid w:val="00CB2063"/>
    <w:rsid w:val="00CB7368"/>
    <w:rsid w:val="00CC21A2"/>
    <w:rsid w:val="00CE66D4"/>
    <w:rsid w:val="00D01721"/>
    <w:rsid w:val="00D33CE2"/>
    <w:rsid w:val="00D3759F"/>
    <w:rsid w:val="00D40751"/>
    <w:rsid w:val="00D50C7F"/>
    <w:rsid w:val="00D63A8B"/>
    <w:rsid w:val="00D91E6A"/>
    <w:rsid w:val="00DE54A3"/>
    <w:rsid w:val="00DF0C68"/>
    <w:rsid w:val="00E41DF1"/>
    <w:rsid w:val="00E46A49"/>
    <w:rsid w:val="00E52BE2"/>
    <w:rsid w:val="00E65872"/>
    <w:rsid w:val="00E733C4"/>
    <w:rsid w:val="00E933E5"/>
    <w:rsid w:val="00EB1E6A"/>
    <w:rsid w:val="00ED2FF6"/>
    <w:rsid w:val="00ED7B49"/>
    <w:rsid w:val="00EE39ED"/>
    <w:rsid w:val="00F074D5"/>
    <w:rsid w:val="00F30A1E"/>
    <w:rsid w:val="00F41CAA"/>
    <w:rsid w:val="00F46AC2"/>
    <w:rsid w:val="00F536D3"/>
    <w:rsid w:val="00F956A4"/>
    <w:rsid w:val="00F971E9"/>
    <w:rsid w:val="00F97AB3"/>
    <w:rsid w:val="00FE12E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493"/>
    <w:rPr>
      <w:lang w:eastAsia="en-US"/>
    </w:rPr>
  </w:style>
  <w:style w:type="paragraph" w:styleId="Heading1">
    <w:name w:val="heading 1"/>
    <w:basedOn w:val="Normal"/>
    <w:next w:val="Normal"/>
    <w:link w:val="Heading1Char"/>
    <w:uiPriority w:val="9"/>
    <w:qFormat/>
    <w:rsid w:val="00D50C7F"/>
    <w:pPr>
      <w:keepNext/>
      <w:keepLines/>
      <w:spacing w:before="48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424D94"/>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heading">
    <w:name w:val="Box heading"/>
    <w:basedOn w:val="Maintext"/>
    <w:link w:val="BoxheadingChar"/>
    <w:qFormat/>
    <w:rsid w:val="00602BF1"/>
    <w:pPr>
      <w:ind w:left="113" w:right="284"/>
    </w:pPr>
    <w:rPr>
      <w:rFonts w:ascii="Arial Black" w:hAnsi="Arial Black"/>
      <w:caps/>
      <w:color w:val="224992"/>
      <w:spacing w:val="6"/>
      <w:sz w:val="16"/>
      <w:szCs w:val="16"/>
    </w:rPr>
  </w:style>
  <w:style w:type="character" w:customStyle="1" w:styleId="BoxheadingChar">
    <w:name w:val="Box heading Char"/>
    <w:basedOn w:val="MaintextChar"/>
    <w:link w:val="Boxheading"/>
    <w:rsid w:val="00602BF1"/>
    <w:rPr>
      <w:rFonts w:ascii="Arial Black" w:hAnsi="Arial Black"/>
      <w:caps/>
      <w:color w:val="224992"/>
      <w:spacing w:val="6"/>
      <w:sz w:val="16"/>
      <w:szCs w:val="16"/>
      <w:lang w:eastAsia="en-US"/>
    </w:rPr>
  </w:style>
  <w:style w:type="paragraph" w:customStyle="1" w:styleId="Mainheading">
    <w:name w:val="Main heading"/>
    <w:basedOn w:val="Boxheading"/>
    <w:qFormat/>
    <w:rsid w:val="00602BF1"/>
    <w:pPr>
      <w:ind w:left="0" w:right="113"/>
    </w:pPr>
  </w:style>
  <w:style w:type="paragraph" w:customStyle="1" w:styleId="Maintext">
    <w:name w:val="Main text"/>
    <w:basedOn w:val="Normal"/>
    <w:link w:val="MaintextChar"/>
    <w:qFormat/>
    <w:rsid w:val="00602BF1"/>
    <w:pPr>
      <w:spacing w:line="240" w:lineRule="exact"/>
    </w:pPr>
    <w:rPr>
      <w:rFonts w:ascii="Times New Roman" w:hAnsi="Times New Roman"/>
      <w:sz w:val="18"/>
      <w:szCs w:val="18"/>
    </w:rPr>
  </w:style>
  <w:style w:type="character" w:customStyle="1" w:styleId="MaintextChar">
    <w:name w:val="Main text Char"/>
    <w:basedOn w:val="DefaultParagraphFont"/>
    <w:link w:val="Maintext"/>
    <w:rsid w:val="00602BF1"/>
    <w:rPr>
      <w:rFonts w:ascii="Times New Roman" w:eastAsia="Calibri" w:hAnsi="Times New Roman" w:cs="Times New Roman"/>
      <w:sz w:val="18"/>
      <w:szCs w:val="18"/>
    </w:rPr>
  </w:style>
  <w:style w:type="paragraph" w:customStyle="1" w:styleId="Maintitle">
    <w:name w:val="Main title"/>
    <w:basedOn w:val="Normal"/>
    <w:qFormat/>
    <w:rsid w:val="00602BF1"/>
    <w:rPr>
      <w:rFonts w:ascii="Arial Black" w:hAnsi="Arial Black"/>
      <w:color w:val="FFFFFF"/>
      <w:sz w:val="24"/>
      <w:szCs w:val="24"/>
    </w:rPr>
  </w:style>
  <w:style w:type="paragraph" w:customStyle="1" w:styleId="Subheading">
    <w:name w:val="Subheading"/>
    <w:basedOn w:val="Maintext"/>
    <w:link w:val="SubheadingChar"/>
    <w:qFormat/>
    <w:rsid w:val="00602BF1"/>
    <w:pPr>
      <w:spacing w:after="100"/>
    </w:pPr>
    <w:rPr>
      <w:rFonts w:ascii="Arial Black" w:hAnsi="Arial Black"/>
      <w:color w:val="224992"/>
      <w:sz w:val="19"/>
      <w:szCs w:val="19"/>
    </w:rPr>
  </w:style>
  <w:style w:type="character" w:customStyle="1" w:styleId="SubheadingChar">
    <w:name w:val="Subheading Char"/>
    <w:basedOn w:val="MaintextChar"/>
    <w:link w:val="Subheading"/>
    <w:rsid w:val="00602BF1"/>
    <w:rPr>
      <w:rFonts w:ascii="Arial Black" w:hAnsi="Arial Black"/>
      <w:color w:val="224992"/>
      <w:sz w:val="19"/>
      <w:szCs w:val="19"/>
    </w:rPr>
  </w:style>
  <w:style w:type="paragraph" w:customStyle="1" w:styleId="Announcement">
    <w:name w:val="Announcement"/>
    <w:basedOn w:val="Normal"/>
    <w:qFormat/>
    <w:rsid w:val="00602BF1"/>
    <w:pPr>
      <w:spacing w:before="480" w:after="240" w:line="320" w:lineRule="exact"/>
    </w:pPr>
    <w:rPr>
      <w:rFonts w:ascii="Arial" w:hAnsi="Arial" w:cs="Arial"/>
      <w:color w:val="224992"/>
      <w:sz w:val="25"/>
      <w:szCs w:val="25"/>
    </w:rPr>
  </w:style>
  <w:style w:type="paragraph" w:customStyle="1" w:styleId="Boxbullets">
    <w:name w:val="Box bullets"/>
    <w:basedOn w:val="Normal"/>
    <w:link w:val="BoxbulletsChar"/>
    <w:qFormat/>
    <w:rsid w:val="00602BF1"/>
    <w:pPr>
      <w:tabs>
        <w:tab w:val="left" w:pos="227"/>
      </w:tabs>
      <w:spacing w:before="100" w:line="240" w:lineRule="exact"/>
    </w:pPr>
    <w:rPr>
      <w:rFonts w:ascii="Arial Black" w:hAnsi="Arial Black"/>
      <w:sz w:val="16"/>
      <w:szCs w:val="16"/>
    </w:rPr>
  </w:style>
  <w:style w:type="character" w:customStyle="1" w:styleId="BoxbulletsChar">
    <w:name w:val="Box bullets Char"/>
    <w:basedOn w:val="DefaultParagraphFont"/>
    <w:link w:val="Boxbullets"/>
    <w:rsid w:val="00602BF1"/>
    <w:rPr>
      <w:rFonts w:ascii="Arial Black" w:eastAsia="Calibri" w:hAnsi="Arial Black" w:cs="Times New Roman"/>
      <w:sz w:val="16"/>
      <w:szCs w:val="16"/>
    </w:rPr>
  </w:style>
  <w:style w:type="paragraph" w:customStyle="1" w:styleId="Intro">
    <w:name w:val="Intro"/>
    <w:basedOn w:val="Normal"/>
    <w:link w:val="IntroChar"/>
    <w:qFormat/>
    <w:rsid w:val="00602BF1"/>
    <w:pPr>
      <w:spacing w:line="240" w:lineRule="exact"/>
    </w:pPr>
    <w:rPr>
      <w:rFonts w:ascii="Arial" w:hAnsi="Arial" w:cs="Arial"/>
      <w:color w:val="224992"/>
      <w:sz w:val="17"/>
      <w:szCs w:val="17"/>
      <w:lang w:val="en-US"/>
    </w:rPr>
  </w:style>
  <w:style w:type="character" w:customStyle="1" w:styleId="IntroChar">
    <w:name w:val="Intro Char"/>
    <w:basedOn w:val="DefaultParagraphFont"/>
    <w:link w:val="Intro"/>
    <w:rsid w:val="00602BF1"/>
    <w:rPr>
      <w:rFonts w:ascii="Arial" w:eastAsia="Calibri" w:hAnsi="Arial" w:cs="Arial"/>
      <w:color w:val="224992"/>
      <w:sz w:val="17"/>
      <w:szCs w:val="17"/>
      <w:lang w:val="en-US"/>
    </w:rPr>
  </w:style>
  <w:style w:type="paragraph" w:customStyle="1" w:styleId="Italics">
    <w:name w:val="Italics"/>
    <w:basedOn w:val="Maintext"/>
    <w:qFormat/>
    <w:rsid w:val="00602BF1"/>
    <w:rPr>
      <w:i/>
    </w:rPr>
  </w:style>
  <w:style w:type="paragraph" w:styleId="Header">
    <w:name w:val="header"/>
    <w:basedOn w:val="Normal"/>
    <w:link w:val="HeaderChar"/>
    <w:uiPriority w:val="99"/>
    <w:unhideWhenUsed/>
    <w:rsid w:val="00236C00"/>
    <w:pPr>
      <w:tabs>
        <w:tab w:val="center" w:pos="4513"/>
        <w:tab w:val="right" w:pos="9026"/>
      </w:tabs>
    </w:pPr>
  </w:style>
  <w:style w:type="character" w:customStyle="1" w:styleId="HeaderChar">
    <w:name w:val="Header Char"/>
    <w:basedOn w:val="DefaultParagraphFont"/>
    <w:link w:val="Header"/>
    <w:uiPriority w:val="99"/>
    <w:rsid w:val="00236C00"/>
  </w:style>
  <w:style w:type="paragraph" w:styleId="Footer">
    <w:name w:val="footer"/>
    <w:basedOn w:val="Normal"/>
    <w:link w:val="FooterChar"/>
    <w:uiPriority w:val="99"/>
    <w:unhideWhenUsed/>
    <w:rsid w:val="00236C00"/>
    <w:pPr>
      <w:tabs>
        <w:tab w:val="center" w:pos="4513"/>
        <w:tab w:val="right" w:pos="9026"/>
      </w:tabs>
    </w:pPr>
  </w:style>
  <w:style w:type="character" w:customStyle="1" w:styleId="FooterChar">
    <w:name w:val="Footer Char"/>
    <w:basedOn w:val="DefaultParagraphFont"/>
    <w:link w:val="Footer"/>
    <w:uiPriority w:val="99"/>
    <w:rsid w:val="00236C00"/>
  </w:style>
  <w:style w:type="table" w:styleId="TableGrid">
    <w:name w:val="Table Grid"/>
    <w:basedOn w:val="TableNormal"/>
    <w:uiPriority w:val="59"/>
    <w:rsid w:val="00236C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6C00"/>
    <w:rPr>
      <w:rFonts w:ascii="Tahoma" w:hAnsi="Tahoma" w:cs="Tahoma"/>
      <w:sz w:val="16"/>
      <w:szCs w:val="16"/>
    </w:rPr>
  </w:style>
  <w:style w:type="character" w:customStyle="1" w:styleId="BalloonTextChar">
    <w:name w:val="Balloon Text Char"/>
    <w:basedOn w:val="DefaultParagraphFont"/>
    <w:link w:val="BalloonText"/>
    <w:uiPriority w:val="99"/>
    <w:semiHidden/>
    <w:rsid w:val="00236C00"/>
    <w:rPr>
      <w:rFonts w:ascii="Tahoma" w:hAnsi="Tahoma" w:cs="Tahoma"/>
      <w:sz w:val="16"/>
      <w:szCs w:val="16"/>
    </w:rPr>
  </w:style>
  <w:style w:type="paragraph" w:customStyle="1" w:styleId="WCBulletsincondition">
    <w:name w:val="WC Bullets in condition"/>
    <w:basedOn w:val="Normal"/>
    <w:qFormat/>
    <w:rsid w:val="00D63A8B"/>
    <w:pPr>
      <w:numPr>
        <w:numId w:val="1"/>
      </w:numPr>
      <w:tabs>
        <w:tab w:val="left" w:pos="964"/>
      </w:tabs>
      <w:spacing w:before="100" w:line="270" w:lineRule="exact"/>
      <w:ind w:left="357" w:hanging="357"/>
    </w:pPr>
    <w:rPr>
      <w:rFonts w:ascii="Corbel" w:hAnsi="Corbel"/>
      <w:b/>
      <w:color w:val="003473"/>
    </w:rPr>
  </w:style>
  <w:style w:type="paragraph" w:customStyle="1" w:styleId="WCguidelines">
    <w:name w:val="WC guidelines"/>
    <w:basedOn w:val="Normal"/>
    <w:qFormat/>
    <w:rsid w:val="00D63A8B"/>
    <w:pPr>
      <w:spacing w:after="100" w:line="270" w:lineRule="exact"/>
      <w:ind w:left="680"/>
    </w:pPr>
    <w:rPr>
      <w:rFonts w:ascii="Corbel" w:hAnsi="Corbel"/>
      <w:color w:val="1F2522"/>
    </w:rPr>
  </w:style>
  <w:style w:type="paragraph" w:customStyle="1" w:styleId="Edbullets">
    <w:name w:val="Ed bullets"/>
    <w:basedOn w:val="WCBulletsincondition"/>
    <w:qFormat/>
    <w:rsid w:val="0090574A"/>
    <w:pPr>
      <w:tabs>
        <w:tab w:val="clear" w:pos="964"/>
        <w:tab w:val="left" w:pos="284"/>
      </w:tabs>
      <w:spacing w:before="0" w:after="100"/>
      <w:ind w:left="284" w:right="851" w:hanging="284"/>
    </w:pPr>
    <w:rPr>
      <w:b w:val="0"/>
      <w:color w:val="1F252C"/>
    </w:rPr>
  </w:style>
  <w:style w:type="character" w:customStyle="1" w:styleId="apple-converted-space">
    <w:name w:val="apple-converted-space"/>
    <w:basedOn w:val="DefaultParagraphFont"/>
    <w:rsid w:val="00C566FC"/>
  </w:style>
  <w:style w:type="paragraph" w:customStyle="1" w:styleId="Edbulletsheader">
    <w:name w:val="Ed bullets header"/>
    <w:basedOn w:val="WCBulletsincondition"/>
    <w:qFormat/>
    <w:rsid w:val="00145415"/>
    <w:pPr>
      <w:tabs>
        <w:tab w:val="clear" w:pos="964"/>
        <w:tab w:val="left" w:pos="284"/>
      </w:tabs>
      <w:spacing w:after="100"/>
      <w:ind w:left="284" w:hanging="284"/>
    </w:pPr>
    <w:rPr>
      <w:b w:val="0"/>
      <w:sz w:val="22"/>
      <w:szCs w:val="22"/>
    </w:rPr>
  </w:style>
  <w:style w:type="paragraph" w:customStyle="1" w:styleId="Edtext">
    <w:name w:val="Ed text"/>
    <w:basedOn w:val="Edbullets"/>
    <w:qFormat/>
    <w:rsid w:val="00EE39ED"/>
    <w:pPr>
      <w:numPr>
        <w:numId w:val="0"/>
      </w:numPr>
      <w:spacing w:after="200"/>
      <w:ind w:right="0"/>
    </w:pPr>
  </w:style>
  <w:style w:type="paragraph" w:customStyle="1" w:styleId="Edheading">
    <w:name w:val="Ed heading"/>
    <w:basedOn w:val="Normal"/>
    <w:qFormat/>
    <w:rsid w:val="007E3E74"/>
    <w:pPr>
      <w:spacing w:before="60" w:after="120"/>
    </w:pPr>
    <w:rPr>
      <w:rFonts w:ascii="Corbel" w:hAnsi="Corbel"/>
      <w:b/>
      <w:color w:val="009999"/>
      <w:sz w:val="30"/>
      <w:szCs w:val="30"/>
    </w:rPr>
  </w:style>
  <w:style w:type="paragraph" w:customStyle="1" w:styleId="Edsubheading">
    <w:name w:val="Ed subheading"/>
    <w:basedOn w:val="Normal"/>
    <w:qFormat/>
    <w:rsid w:val="0065362B"/>
    <w:pPr>
      <w:spacing w:after="40"/>
    </w:pPr>
    <w:rPr>
      <w:rFonts w:ascii="Corbel" w:hAnsi="Corbel"/>
      <w:b/>
      <w:color w:val="003473"/>
      <w:sz w:val="24"/>
      <w:szCs w:val="24"/>
    </w:rPr>
  </w:style>
  <w:style w:type="paragraph" w:customStyle="1" w:styleId="Edsmallheading">
    <w:name w:val="Ed small heading"/>
    <w:basedOn w:val="Edsubheading"/>
    <w:qFormat/>
    <w:rsid w:val="001803C6"/>
    <w:rPr>
      <w:sz w:val="20"/>
      <w:szCs w:val="20"/>
    </w:rPr>
  </w:style>
  <w:style w:type="paragraph" w:customStyle="1" w:styleId="Edmainheading">
    <w:name w:val="Ed main heading"/>
    <w:basedOn w:val="Header"/>
    <w:qFormat/>
    <w:rsid w:val="00305FEA"/>
    <w:rPr>
      <w:rFonts w:ascii="Corbel" w:hAnsi="Corbel"/>
      <w:b/>
      <w:color w:val="009999"/>
      <w:sz w:val="44"/>
      <w:szCs w:val="44"/>
    </w:rPr>
  </w:style>
  <w:style w:type="paragraph" w:customStyle="1" w:styleId="Edheadertext">
    <w:name w:val="Ed header text"/>
    <w:basedOn w:val="Header"/>
    <w:qFormat/>
    <w:rsid w:val="00305FEA"/>
    <w:rPr>
      <w:rFonts w:ascii="Corbel" w:hAnsi="Corbel"/>
      <w:b/>
      <w:color w:val="003473"/>
      <w:sz w:val="24"/>
      <w:szCs w:val="24"/>
    </w:rPr>
  </w:style>
  <w:style w:type="paragraph" w:customStyle="1" w:styleId="Edintrotext">
    <w:name w:val="Ed intro text"/>
    <w:basedOn w:val="Normal"/>
    <w:qFormat/>
    <w:rsid w:val="00305FEA"/>
    <w:pPr>
      <w:spacing w:after="160" w:line="320" w:lineRule="exact"/>
    </w:pPr>
    <w:rPr>
      <w:rFonts w:ascii="Corbel" w:hAnsi="Corbel"/>
      <w:color w:val="003473"/>
      <w:sz w:val="24"/>
      <w:szCs w:val="24"/>
    </w:rPr>
  </w:style>
  <w:style w:type="character" w:customStyle="1" w:styleId="Heading2Char">
    <w:name w:val="Heading 2 Char"/>
    <w:basedOn w:val="DefaultParagraphFont"/>
    <w:link w:val="Heading2"/>
    <w:uiPriority w:val="9"/>
    <w:rsid w:val="00424D94"/>
    <w:rPr>
      <w:rFonts w:ascii="Times New Roman" w:eastAsia="Times New Roman" w:hAnsi="Times New Roman"/>
      <w:b/>
      <w:bCs/>
      <w:sz w:val="36"/>
      <w:szCs w:val="36"/>
      <w:lang w:eastAsia="en-GB"/>
    </w:rPr>
  </w:style>
  <w:style w:type="paragraph" w:styleId="NormalWeb">
    <w:name w:val="Normal (Web)"/>
    <w:basedOn w:val="Normal"/>
    <w:uiPriority w:val="99"/>
    <w:unhideWhenUsed/>
    <w:rsid w:val="00424D94"/>
    <w:pPr>
      <w:spacing w:before="100" w:beforeAutospacing="1" w:after="100" w:afterAutospacing="1"/>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D50C7F"/>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D50C7F"/>
    <w:rPr>
      <w:color w:val="0000FF"/>
      <w:u w:val="single"/>
    </w:rPr>
  </w:style>
  <w:style w:type="paragraph" w:styleId="ListParagraph">
    <w:name w:val="List Paragraph"/>
    <w:basedOn w:val="Normal"/>
    <w:uiPriority w:val="34"/>
    <w:qFormat/>
    <w:rsid w:val="009B6BC4"/>
    <w:pPr>
      <w:spacing w:after="200" w:line="276" w:lineRule="auto"/>
      <w:ind w:left="720"/>
      <w:contextualSpacing/>
    </w:pPr>
    <w:rPr>
      <w:sz w:val="22"/>
      <w:szCs w:val="22"/>
    </w:rPr>
  </w:style>
  <w:style w:type="character" w:customStyle="1" w:styleId="apple-tab-span">
    <w:name w:val="apple-tab-span"/>
    <w:basedOn w:val="DefaultParagraphFont"/>
    <w:rsid w:val="00AC0858"/>
  </w:style>
  <w:style w:type="paragraph" w:styleId="NoSpacing">
    <w:name w:val="No Spacing"/>
    <w:uiPriority w:val="1"/>
    <w:qFormat/>
    <w:rsid w:val="00766EF3"/>
    <w:rPr>
      <w:lang w:eastAsia="en-US"/>
    </w:rPr>
  </w:style>
</w:styles>
</file>

<file path=word/webSettings.xml><?xml version="1.0" encoding="utf-8"?>
<w:webSettings xmlns:r="http://schemas.openxmlformats.org/officeDocument/2006/relationships" xmlns:w="http://schemas.openxmlformats.org/wordprocessingml/2006/main">
  <w:divs>
    <w:div w:id="111557542">
      <w:bodyDiv w:val="1"/>
      <w:marLeft w:val="0"/>
      <w:marRight w:val="0"/>
      <w:marTop w:val="0"/>
      <w:marBottom w:val="0"/>
      <w:divBdr>
        <w:top w:val="none" w:sz="0" w:space="0" w:color="auto"/>
        <w:left w:val="none" w:sz="0" w:space="0" w:color="auto"/>
        <w:bottom w:val="none" w:sz="0" w:space="0" w:color="auto"/>
        <w:right w:val="none" w:sz="0" w:space="0" w:color="auto"/>
      </w:divBdr>
    </w:div>
    <w:div w:id="129787808">
      <w:bodyDiv w:val="1"/>
      <w:marLeft w:val="0"/>
      <w:marRight w:val="0"/>
      <w:marTop w:val="0"/>
      <w:marBottom w:val="0"/>
      <w:divBdr>
        <w:top w:val="none" w:sz="0" w:space="0" w:color="auto"/>
        <w:left w:val="none" w:sz="0" w:space="0" w:color="auto"/>
        <w:bottom w:val="none" w:sz="0" w:space="0" w:color="auto"/>
        <w:right w:val="none" w:sz="0" w:space="0" w:color="auto"/>
      </w:divBdr>
    </w:div>
    <w:div w:id="278995352">
      <w:bodyDiv w:val="1"/>
      <w:marLeft w:val="0"/>
      <w:marRight w:val="0"/>
      <w:marTop w:val="0"/>
      <w:marBottom w:val="0"/>
      <w:divBdr>
        <w:top w:val="none" w:sz="0" w:space="0" w:color="auto"/>
        <w:left w:val="none" w:sz="0" w:space="0" w:color="auto"/>
        <w:bottom w:val="none" w:sz="0" w:space="0" w:color="auto"/>
        <w:right w:val="none" w:sz="0" w:space="0" w:color="auto"/>
      </w:divBdr>
    </w:div>
    <w:div w:id="941113269">
      <w:bodyDiv w:val="1"/>
      <w:marLeft w:val="0"/>
      <w:marRight w:val="0"/>
      <w:marTop w:val="0"/>
      <w:marBottom w:val="0"/>
      <w:divBdr>
        <w:top w:val="none" w:sz="0" w:space="0" w:color="auto"/>
        <w:left w:val="none" w:sz="0" w:space="0" w:color="auto"/>
        <w:bottom w:val="none" w:sz="0" w:space="0" w:color="auto"/>
        <w:right w:val="none" w:sz="0" w:space="0" w:color="auto"/>
      </w:divBdr>
    </w:div>
    <w:div w:id="1554342130">
      <w:bodyDiv w:val="1"/>
      <w:marLeft w:val="0"/>
      <w:marRight w:val="0"/>
      <w:marTop w:val="0"/>
      <w:marBottom w:val="0"/>
      <w:divBdr>
        <w:top w:val="none" w:sz="0" w:space="0" w:color="auto"/>
        <w:left w:val="none" w:sz="0" w:space="0" w:color="auto"/>
        <w:bottom w:val="none" w:sz="0" w:space="0" w:color="auto"/>
        <w:right w:val="none" w:sz="0" w:space="0" w:color="auto"/>
      </w:divBdr>
    </w:div>
    <w:div w:id="1659453954">
      <w:bodyDiv w:val="1"/>
      <w:marLeft w:val="0"/>
      <w:marRight w:val="0"/>
      <w:marTop w:val="0"/>
      <w:marBottom w:val="0"/>
      <w:divBdr>
        <w:top w:val="none" w:sz="0" w:space="0" w:color="auto"/>
        <w:left w:val="none" w:sz="0" w:space="0" w:color="auto"/>
        <w:bottom w:val="none" w:sz="0" w:space="0" w:color="auto"/>
        <w:right w:val="none" w:sz="0" w:space="0" w:color="auto"/>
      </w:divBdr>
    </w:div>
    <w:div w:id="1761950880">
      <w:bodyDiv w:val="1"/>
      <w:marLeft w:val="0"/>
      <w:marRight w:val="0"/>
      <w:marTop w:val="0"/>
      <w:marBottom w:val="0"/>
      <w:divBdr>
        <w:top w:val="none" w:sz="0" w:space="0" w:color="auto"/>
        <w:left w:val="none" w:sz="0" w:space="0" w:color="auto"/>
        <w:bottom w:val="none" w:sz="0" w:space="0" w:color="auto"/>
        <w:right w:val="none" w:sz="0" w:space="0" w:color="auto"/>
      </w:divBdr>
    </w:div>
    <w:div w:id="2022391697">
      <w:bodyDiv w:val="1"/>
      <w:marLeft w:val="0"/>
      <w:marRight w:val="0"/>
      <w:marTop w:val="0"/>
      <w:marBottom w:val="0"/>
      <w:divBdr>
        <w:top w:val="none" w:sz="0" w:space="0" w:color="auto"/>
        <w:left w:val="none" w:sz="0" w:space="0" w:color="auto"/>
        <w:bottom w:val="none" w:sz="0" w:space="0" w:color="auto"/>
        <w:right w:val="none" w:sz="0" w:space="0" w:color="auto"/>
      </w:divBdr>
    </w:div>
    <w:div w:id="202998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nimalconcerns.org" TargetMode="External"/><Relationship Id="rId18" Type="http://schemas.openxmlformats.org/officeDocument/2006/relationships/hyperlink" Target="http://www.ifaw.org" TargetMode="Externa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wspa.org.uk"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animalaid.org.uk" TargetMode="External"/><Relationship Id="rId17" Type="http://schemas.openxmlformats.org/officeDocument/2006/relationships/hyperlink" Target="http://www.defra.gov.uk/wildlife-pets/pets/cruelty"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efra.gov.uk/food-farm/animals/welfare/" TargetMode="External"/><Relationship Id="rId20" Type="http://schemas.openxmlformats.org/officeDocument/2006/relationships/hyperlink" Target="http://www.wwf.org" TargetMode="Externa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spca.org.uk/getinvolved/campaigns"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iwf.org.uk/resources/education/default.aspx"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hyperlink" Target="http://www.rspca.org.uk/getinvolved/theden" TargetMode="External"/><Relationship Id="rId19" Type="http://schemas.openxmlformats.org/officeDocument/2006/relationships/hyperlink" Target="http://www.peta.org.uk" TargetMode="Externa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rspca.org.uk/in-action/aboutus/stayinformed/leaflets" TargetMode="External"/><Relationship Id="rId14" Type="http://schemas.openxmlformats.org/officeDocument/2006/relationships/hyperlink" Target="http://www.buav.org" TargetMode="External"/><Relationship Id="rId22" Type="http://schemas.openxmlformats.org/officeDocument/2006/relationships/hyperlink" Target="http://www.writetothem.com"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hyperlink" Target="http://www.rspca.org.uk/getinvolved/thed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29669-B988-4531-AFFD-7CCFD7AA0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RSPCA</Company>
  <LinksUpToDate>false</LinksUpToDate>
  <CharactersWithSpaces>5418</CharactersWithSpaces>
  <SharedDoc>false</SharedDoc>
  <HLinks>
    <vt:vector size="60" baseType="variant">
      <vt:variant>
        <vt:i4>5374027</vt:i4>
      </vt:variant>
      <vt:variant>
        <vt:i4>27</vt:i4>
      </vt:variant>
      <vt:variant>
        <vt:i4>0</vt:i4>
      </vt:variant>
      <vt:variant>
        <vt:i4>5</vt:i4>
      </vt:variant>
      <vt:variant>
        <vt:lpwstr>http://www.theseahorsetrust.org/</vt:lpwstr>
      </vt:variant>
      <vt:variant>
        <vt:lpwstr/>
      </vt:variant>
      <vt:variant>
        <vt:i4>1966092</vt:i4>
      </vt:variant>
      <vt:variant>
        <vt:i4>24</vt:i4>
      </vt:variant>
      <vt:variant>
        <vt:i4>0</vt:i4>
      </vt:variant>
      <vt:variant>
        <vt:i4>5</vt:i4>
      </vt:variant>
      <vt:variant>
        <vt:lpwstr>http://seahorse.fisheries.ubc.ca/</vt:lpwstr>
      </vt:variant>
      <vt:variant>
        <vt:lpwstr/>
      </vt:variant>
      <vt:variant>
        <vt:i4>5439558</vt:i4>
      </vt:variant>
      <vt:variant>
        <vt:i4>21</vt:i4>
      </vt:variant>
      <vt:variant>
        <vt:i4>0</vt:i4>
      </vt:variant>
      <vt:variant>
        <vt:i4>5</vt:i4>
      </vt:variant>
      <vt:variant>
        <vt:lpwstr>http://www.projectaware.org/</vt:lpwstr>
      </vt:variant>
      <vt:variant>
        <vt:lpwstr/>
      </vt:variant>
      <vt:variant>
        <vt:i4>1966086</vt:i4>
      </vt:variant>
      <vt:variant>
        <vt:i4>18</vt:i4>
      </vt:variant>
      <vt:variant>
        <vt:i4>0</vt:i4>
      </vt:variant>
      <vt:variant>
        <vt:i4>5</vt:i4>
      </vt:variant>
      <vt:variant>
        <vt:lpwstr>http://www.wcl.org.uk/marine.asp</vt:lpwstr>
      </vt:variant>
      <vt:variant>
        <vt:lpwstr/>
      </vt:variant>
      <vt:variant>
        <vt:i4>4849687</vt:i4>
      </vt:variant>
      <vt:variant>
        <vt:i4>15</vt:i4>
      </vt:variant>
      <vt:variant>
        <vt:i4>0</vt:i4>
      </vt:variant>
      <vt:variant>
        <vt:i4>5</vt:i4>
      </vt:variant>
      <vt:variant>
        <vt:lpwstr>http://www.marlin.ac.uk/</vt:lpwstr>
      </vt:variant>
      <vt:variant>
        <vt:lpwstr/>
      </vt:variant>
      <vt:variant>
        <vt:i4>5636122</vt:i4>
      </vt:variant>
      <vt:variant>
        <vt:i4>12</vt:i4>
      </vt:variant>
      <vt:variant>
        <vt:i4>0</vt:i4>
      </vt:variant>
      <vt:variant>
        <vt:i4>5</vt:i4>
      </vt:variant>
      <vt:variant>
        <vt:lpwstr>http://www.mcsuk.org/</vt:lpwstr>
      </vt:variant>
      <vt:variant>
        <vt:lpwstr/>
      </vt:variant>
      <vt:variant>
        <vt:i4>2228333</vt:i4>
      </vt:variant>
      <vt:variant>
        <vt:i4>9</vt:i4>
      </vt:variant>
      <vt:variant>
        <vt:i4>0</vt:i4>
      </vt:variant>
      <vt:variant>
        <vt:i4>5</vt:i4>
      </vt:variant>
      <vt:variant>
        <vt:lpwstr>http://www.iucnredlist.org/</vt:lpwstr>
      </vt:variant>
      <vt:variant>
        <vt:lpwstr/>
      </vt:variant>
      <vt:variant>
        <vt:i4>4653056</vt:i4>
      </vt:variant>
      <vt:variant>
        <vt:i4>6</vt:i4>
      </vt:variant>
      <vt:variant>
        <vt:i4>0</vt:i4>
      </vt:variant>
      <vt:variant>
        <vt:i4>5</vt:i4>
      </vt:variant>
      <vt:variant>
        <vt:lpwstr>http://www.cites.org/</vt:lpwstr>
      </vt:variant>
      <vt:variant>
        <vt:lpwstr/>
      </vt:variant>
      <vt:variant>
        <vt:i4>2359334</vt:i4>
      </vt:variant>
      <vt:variant>
        <vt:i4>3</vt:i4>
      </vt:variant>
      <vt:variant>
        <vt:i4>0</vt:i4>
      </vt:variant>
      <vt:variant>
        <vt:i4>5</vt:i4>
      </vt:variant>
      <vt:variant>
        <vt:lpwstr>http://www.arkive.org/</vt:lpwstr>
      </vt:variant>
      <vt:variant>
        <vt:lpwstr/>
      </vt:variant>
      <vt:variant>
        <vt:i4>5767172</vt:i4>
      </vt:variant>
      <vt:variant>
        <vt:i4>0</vt:i4>
      </vt:variant>
      <vt:variant>
        <vt:i4>0</vt:i4>
      </vt:variant>
      <vt:variant>
        <vt:i4>5</vt:i4>
      </vt:variant>
      <vt:variant>
        <vt:lpwstr>http://www.naturalengland.co.uk/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EWadey</dc:creator>
  <cp:keywords/>
  <dc:description/>
  <cp:lastModifiedBy>RichBurn</cp:lastModifiedBy>
  <cp:revision>2</cp:revision>
  <cp:lastPrinted>2013-12-18T09:49:00Z</cp:lastPrinted>
  <dcterms:created xsi:type="dcterms:W3CDTF">2014-06-19T12:54:00Z</dcterms:created>
  <dcterms:modified xsi:type="dcterms:W3CDTF">2014-06-19T12:54:00Z</dcterms:modified>
</cp:coreProperties>
</file>